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B116" w14:textId="3060BFA4" w:rsidR="00376940" w:rsidRPr="00CD3168" w:rsidRDefault="00240EBD" w:rsidP="005107A3">
      <w:pPr>
        <w:shd w:val="clear" w:color="auto" w:fill="FFFFFF"/>
        <w:spacing w:before="240" w:after="240" w:line="336" w:lineRule="atLeast"/>
        <w:textAlignment w:val="baseline"/>
        <w:rPr>
          <w:rFonts w:eastAsia="Times New Roman" w:cstheme="minorHAnsi"/>
          <w:color w:val="505863"/>
          <w:lang w:eastAsia="en-CA"/>
        </w:rPr>
      </w:pPr>
      <w:r w:rsidRPr="00CD3168">
        <w:rPr>
          <w:rFonts w:eastAsia="Times New Roman" w:cstheme="minorHAnsi"/>
          <w:color w:val="505863"/>
          <w:lang w:eastAsia="en-CA"/>
        </w:rPr>
        <w:t xml:space="preserve">Senior </w:t>
      </w:r>
      <w:r w:rsidR="00376940" w:rsidRPr="00CD3168">
        <w:rPr>
          <w:rFonts w:eastAsia="Times New Roman" w:cstheme="minorHAnsi"/>
          <w:color w:val="505863"/>
          <w:lang w:eastAsia="en-CA"/>
        </w:rPr>
        <w:t>Corporate Law Clerk</w:t>
      </w:r>
    </w:p>
    <w:p w14:paraId="76B10027" w14:textId="44C630FD" w:rsidR="005107A3" w:rsidRPr="00CD3168" w:rsidRDefault="005107A3" w:rsidP="005107A3">
      <w:pPr>
        <w:shd w:val="clear" w:color="auto" w:fill="FFFFFF"/>
        <w:spacing w:before="240" w:after="240" w:line="336" w:lineRule="atLeast"/>
        <w:textAlignment w:val="baseline"/>
        <w:rPr>
          <w:rFonts w:eastAsia="Times New Roman" w:cstheme="minorHAnsi"/>
          <w:color w:val="505863"/>
          <w:lang w:eastAsia="en-CA"/>
        </w:rPr>
      </w:pPr>
      <w:r w:rsidRPr="00CD3168">
        <w:rPr>
          <w:rFonts w:eastAsia="Times New Roman" w:cstheme="minorHAnsi"/>
          <w:color w:val="505863"/>
          <w:lang w:eastAsia="en-CA"/>
        </w:rPr>
        <w:t xml:space="preserve">Ain Whitehead </w:t>
      </w:r>
      <w:r w:rsidR="005C61DF" w:rsidRPr="00CD3168">
        <w:rPr>
          <w:rFonts w:eastAsia="Times New Roman" w:cstheme="minorHAnsi"/>
          <w:color w:val="505863"/>
          <w:lang w:eastAsia="en-CA"/>
        </w:rPr>
        <w:t xml:space="preserve">LLP </w:t>
      </w:r>
      <w:r w:rsidRPr="00CD3168">
        <w:rPr>
          <w:rFonts w:eastAsia="Times New Roman" w:cstheme="minorHAnsi"/>
          <w:color w:val="505863"/>
          <w:lang w:eastAsia="en-CA"/>
        </w:rPr>
        <w:t xml:space="preserve">is a dynamic, busy law firm located in downtown Barrie.  We are currently looking for a </w:t>
      </w:r>
      <w:r w:rsidR="00C778D9" w:rsidRPr="00CD3168">
        <w:rPr>
          <w:rFonts w:eastAsia="Times New Roman" w:cstheme="minorHAnsi"/>
          <w:color w:val="505863"/>
          <w:lang w:eastAsia="en-CA"/>
        </w:rPr>
        <w:t xml:space="preserve">Senior </w:t>
      </w:r>
      <w:r w:rsidRPr="00CD3168">
        <w:rPr>
          <w:rFonts w:eastAsia="Times New Roman" w:cstheme="minorHAnsi"/>
          <w:color w:val="505863"/>
          <w:lang w:eastAsia="en-CA"/>
        </w:rPr>
        <w:t xml:space="preserve">Corporate Law Clerk to join our team. The ideal candidate will have a Law Clerk Diploma, Institute of Law Clerks of Ontario Certificate, </w:t>
      </w:r>
      <w:r w:rsidR="00C778D9" w:rsidRPr="00CD3168">
        <w:rPr>
          <w:rFonts w:eastAsia="Times New Roman" w:cstheme="minorHAnsi"/>
          <w:color w:val="505863"/>
          <w:lang w:eastAsia="en-CA"/>
        </w:rPr>
        <w:t xml:space="preserve">and </w:t>
      </w:r>
      <w:r w:rsidRPr="00CD3168">
        <w:rPr>
          <w:rFonts w:eastAsia="Times New Roman" w:cstheme="minorHAnsi"/>
          <w:color w:val="505863"/>
          <w:lang w:eastAsia="en-CA"/>
        </w:rPr>
        <w:t xml:space="preserve">experience. </w:t>
      </w:r>
    </w:p>
    <w:p w14:paraId="7F5FC436" w14:textId="77777777" w:rsidR="005107A3" w:rsidRPr="00CD3168" w:rsidRDefault="005107A3" w:rsidP="005107A3">
      <w:p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505863"/>
          <w:lang w:eastAsia="en-CA"/>
        </w:rPr>
      </w:pPr>
      <w:r w:rsidRPr="00CD3168">
        <w:rPr>
          <w:rFonts w:eastAsia="Times New Roman" w:cstheme="minorHAnsi"/>
          <w:b/>
          <w:bCs/>
          <w:color w:val="505863"/>
          <w:bdr w:val="none" w:sz="0" w:space="0" w:color="auto" w:frame="1"/>
          <w:lang w:eastAsia="en-CA"/>
        </w:rPr>
        <w:t>Job description</w:t>
      </w:r>
    </w:p>
    <w:p w14:paraId="17F74920" w14:textId="4B3F2E44" w:rsidR="005107A3" w:rsidRPr="00CD3168" w:rsidRDefault="005107A3" w:rsidP="005107A3">
      <w:pPr>
        <w:shd w:val="clear" w:color="auto" w:fill="FFFFFF"/>
        <w:spacing w:before="240" w:after="240" w:line="336" w:lineRule="atLeast"/>
        <w:textAlignment w:val="baseline"/>
        <w:rPr>
          <w:rFonts w:eastAsia="Times New Roman" w:cstheme="minorHAnsi"/>
          <w:color w:val="505863"/>
          <w:lang w:eastAsia="en-CA"/>
        </w:rPr>
      </w:pPr>
      <w:r w:rsidRPr="00CD3168">
        <w:rPr>
          <w:rFonts w:eastAsia="Times New Roman" w:cstheme="minorHAnsi"/>
          <w:color w:val="505863"/>
          <w:lang w:eastAsia="en-CA"/>
        </w:rPr>
        <w:t>You will be working closely with the lawyer</w:t>
      </w:r>
      <w:r w:rsidR="00376940" w:rsidRPr="00CD3168">
        <w:rPr>
          <w:rFonts w:eastAsia="Times New Roman" w:cstheme="minorHAnsi"/>
          <w:color w:val="505863"/>
          <w:lang w:eastAsia="en-CA"/>
        </w:rPr>
        <w:t>s</w:t>
      </w:r>
      <w:r w:rsidRPr="00CD3168">
        <w:rPr>
          <w:rFonts w:eastAsia="Times New Roman" w:cstheme="minorHAnsi"/>
          <w:color w:val="505863"/>
          <w:lang w:eastAsia="en-CA"/>
        </w:rPr>
        <w:t>, clients and Law Clerks to deliver quality legal services to our clients and will be involved in a wide variety of legal tasks including:</w:t>
      </w:r>
    </w:p>
    <w:p w14:paraId="50C4FCFD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Handling all aspects of incorporations, amendments, dissolutions, revivals, wind-ups, continuances, short and long form amalgamations, both provincial and federal, as well as the formation and organization of limited partnerships</w:t>
      </w:r>
    </w:p>
    <w:p w14:paraId="302A60FC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Drafting resolutions, notices, agreements, and other ancillary documents connected with complex transactions for domestic and foreign entities</w:t>
      </w:r>
    </w:p>
    <w:p w14:paraId="64D76CAD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Supporting transaction teams in asset/share purchase and sale transactions and closings</w:t>
      </w:r>
    </w:p>
    <w:p w14:paraId="37710D7A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Preparing and filing all registrations, amendments and returns required under applicable legislation</w:t>
      </w:r>
    </w:p>
    <w:p w14:paraId="45772951" w14:textId="5AB76C92" w:rsidR="00240EBD" w:rsidRPr="00CD3168" w:rsidRDefault="00240EBD" w:rsidP="00C50C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Organizing, maintaining and updating corporate files and records in an electronic entity management system</w:t>
      </w:r>
    </w:p>
    <w:p w14:paraId="0778E63D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Overseeing annual maintenance and corporate filings</w:t>
      </w:r>
    </w:p>
    <w:p w14:paraId="44257585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Conducting basic and complex minute book and corporate records reviews, recommending a course of action to rectify deficiencies and drafting necessary documentation</w:t>
      </w:r>
    </w:p>
    <w:p w14:paraId="6C1A5478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Liaising with lawyers, clients and agents while providing high-quality, professional service</w:t>
      </w:r>
    </w:p>
    <w:p w14:paraId="492761AD" w14:textId="77777777" w:rsidR="00240EBD" w:rsidRPr="00CD3168" w:rsidRDefault="00240EBD" w:rsidP="0024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15151"/>
          <w:lang w:eastAsia="en-CA"/>
        </w:rPr>
      </w:pPr>
      <w:r w:rsidRPr="00CD3168">
        <w:rPr>
          <w:rFonts w:eastAsia="Times New Roman" w:cstheme="minorHAnsi"/>
          <w:color w:val="515151"/>
          <w:lang w:eastAsia="en-CA"/>
        </w:rPr>
        <w:t>Identifying and resolving various corporate related issues</w:t>
      </w:r>
    </w:p>
    <w:p w14:paraId="21DC3703" w14:textId="633D9430" w:rsidR="00BD1898" w:rsidRPr="00CD3168" w:rsidRDefault="00BD1898" w:rsidP="005107A3">
      <w:pPr>
        <w:shd w:val="clear" w:color="auto" w:fill="FFFFFF"/>
        <w:spacing w:before="240" w:after="240" w:line="336" w:lineRule="atLeast"/>
        <w:textAlignment w:val="baseline"/>
        <w:rPr>
          <w:rFonts w:eastAsia="Times New Roman" w:cstheme="minorHAnsi"/>
          <w:color w:val="505863"/>
          <w:lang w:eastAsia="en-CA"/>
        </w:rPr>
      </w:pPr>
      <w:r w:rsidRPr="00CD3168">
        <w:rPr>
          <w:rFonts w:cstheme="minorHAnsi"/>
          <w:b/>
          <w:bCs/>
          <w:color w:val="202124"/>
          <w:shd w:val="clear" w:color="auto" w:fill="FFFFFF"/>
        </w:rPr>
        <w:t>Qualifications</w:t>
      </w:r>
      <w:r w:rsidRPr="00CD3168">
        <w:rPr>
          <w:rFonts w:cstheme="minorHAnsi"/>
          <w:color w:val="202124"/>
          <w:shd w:val="clear" w:color="auto" w:fill="FFFFFF"/>
        </w:rPr>
        <w:t xml:space="preserve">: • A minimum of </w:t>
      </w:r>
      <w:r w:rsidR="0079229F" w:rsidRPr="00CD3168">
        <w:rPr>
          <w:rFonts w:cstheme="minorHAnsi"/>
          <w:color w:val="202124"/>
          <w:shd w:val="clear" w:color="auto" w:fill="FFFFFF"/>
        </w:rPr>
        <w:t xml:space="preserve">5 plus </w:t>
      </w:r>
      <w:r w:rsidRPr="00CD3168">
        <w:rPr>
          <w:rFonts w:cstheme="minorHAnsi"/>
          <w:color w:val="202124"/>
          <w:shd w:val="clear" w:color="auto" w:fill="FFFFFF"/>
        </w:rPr>
        <w:t xml:space="preserve">years of experience in a similar position in a Corporate Law practice • A diploma in a related Legal Administration and/or Law Clerk program or equivalent years of experience • Must be proficient with Microsoft office etc. • Working knowledge of </w:t>
      </w:r>
      <w:proofErr w:type="spellStart"/>
      <w:r w:rsidRPr="00CD3168">
        <w:rPr>
          <w:rFonts w:cstheme="minorHAnsi"/>
          <w:color w:val="202124"/>
          <w:shd w:val="clear" w:color="auto" w:fill="FFFFFF"/>
        </w:rPr>
        <w:t>Fastco</w:t>
      </w:r>
      <w:proofErr w:type="spellEnd"/>
      <w:r w:rsidRPr="00CD3168">
        <w:rPr>
          <w:rFonts w:cstheme="minorHAnsi"/>
          <w:color w:val="202124"/>
          <w:shd w:val="clear" w:color="auto" w:fill="FFFFFF"/>
        </w:rPr>
        <w:t>, and Legal Accounting Software • Excellent interpersonal and communication (written &amp; verbal) skills • Ability to analyze and understand legal documents and maintain strong attention to detail • Must be highly organized with the ability to multi-task and meet tight deadlines • Ability to maintain confidentiality of pertinent data • Demonstrates a professional demeanor, high ethical standards, respect and commitment to service excellence • Ability to work independently as well as cohesively with lawyers and other employees as part of a team • Ability to work efficiently and effectively under pressure with simultaneous deadlines</w:t>
      </w:r>
    </w:p>
    <w:p w14:paraId="25DD2EE6" w14:textId="310181C5" w:rsidR="005107A3" w:rsidRPr="00CD3168" w:rsidRDefault="005107A3" w:rsidP="005107A3">
      <w:pPr>
        <w:shd w:val="clear" w:color="auto" w:fill="FFFFFF"/>
        <w:spacing w:before="240" w:after="240" w:line="336" w:lineRule="atLeast"/>
        <w:textAlignment w:val="baseline"/>
        <w:rPr>
          <w:rFonts w:eastAsia="Times New Roman" w:cstheme="minorHAnsi"/>
          <w:color w:val="505863"/>
          <w:lang w:eastAsia="en-CA"/>
        </w:rPr>
      </w:pPr>
      <w:r w:rsidRPr="00CD3168">
        <w:rPr>
          <w:rFonts w:eastAsia="Times New Roman" w:cstheme="minorHAnsi"/>
          <w:color w:val="505863"/>
          <w:lang w:eastAsia="en-CA"/>
        </w:rPr>
        <w:t>Expected start date: as soon as possible</w:t>
      </w:r>
    </w:p>
    <w:p w14:paraId="315D023A" w14:textId="24ADA7A6" w:rsidR="005107A3" w:rsidRPr="00CD3168" w:rsidRDefault="005107A3" w:rsidP="005107A3">
      <w:pPr>
        <w:shd w:val="clear" w:color="auto" w:fill="FFFFFF"/>
        <w:spacing w:before="240" w:after="240" w:line="336" w:lineRule="atLeast"/>
        <w:textAlignment w:val="baseline"/>
        <w:rPr>
          <w:rFonts w:eastAsia="Times New Roman" w:cstheme="minorHAnsi"/>
          <w:color w:val="505863"/>
          <w:lang w:eastAsia="en-CA"/>
        </w:rPr>
      </w:pPr>
      <w:r w:rsidRPr="00CD3168">
        <w:rPr>
          <w:rFonts w:eastAsia="Times New Roman" w:cstheme="minorHAnsi"/>
          <w:color w:val="505863"/>
          <w:lang w:eastAsia="en-CA"/>
        </w:rPr>
        <w:t>Job Type: Full-time</w:t>
      </w:r>
    </w:p>
    <w:p w14:paraId="2668A345" w14:textId="0D4B343D" w:rsidR="005C61DF" w:rsidRPr="00CD3168" w:rsidRDefault="005C61DF" w:rsidP="005C61DF">
      <w:pPr>
        <w:widowControl w:val="0"/>
        <w:autoSpaceDE w:val="0"/>
        <w:autoSpaceDN w:val="0"/>
        <w:adjustRightInd w:val="0"/>
        <w:rPr>
          <w:rFonts w:cstheme="minorHAnsi"/>
        </w:rPr>
      </w:pPr>
      <w:r w:rsidRPr="00CD3168">
        <w:rPr>
          <w:rFonts w:cstheme="minorHAnsi"/>
        </w:rPr>
        <w:t>Salary</w:t>
      </w:r>
      <w:r w:rsidR="00220F87" w:rsidRPr="00CD3168">
        <w:rPr>
          <w:rFonts w:cstheme="minorHAnsi"/>
        </w:rPr>
        <w:t>: C</w:t>
      </w:r>
      <w:r w:rsidRPr="00CD3168">
        <w:rPr>
          <w:rFonts w:cstheme="minorHAnsi"/>
        </w:rPr>
        <w:t>ommen</w:t>
      </w:r>
      <w:r w:rsidR="00220F87" w:rsidRPr="00CD3168">
        <w:rPr>
          <w:rFonts w:cstheme="minorHAnsi"/>
        </w:rPr>
        <w:t>s</w:t>
      </w:r>
      <w:r w:rsidRPr="00CD3168">
        <w:rPr>
          <w:rFonts w:cstheme="minorHAnsi"/>
        </w:rPr>
        <w:t>urate with experience.</w:t>
      </w:r>
      <w:r w:rsidR="00CD3168">
        <w:rPr>
          <w:rFonts w:cstheme="minorHAnsi"/>
        </w:rPr>
        <w:t xml:space="preserve"> </w:t>
      </w:r>
    </w:p>
    <w:p w14:paraId="644759FC" w14:textId="6E572620" w:rsidR="005C61DF" w:rsidRPr="00CD3168" w:rsidRDefault="00CD3168" w:rsidP="005C61DF">
      <w:pPr>
        <w:widowControl w:val="0"/>
        <w:autoSpaceDE w:val="0"/>
        <w:autoSpaceDN w:val="0"/>
        <w:adjustRightInd w:val="0"/>
        <w:rPr>
          <w:rFonts w:cstheme="minorHAnsi"/>
        </w:rPr>
      </w:pPr>
      <w:r w:rsidRPr="00CD3168">
        <w:lastRenderedPageBreak/>
        <w:t>Competitive benefit package and RSP contribution plan</w:t>
      </w:r>
      <w:r w:rsidRPr="00CD3168">
        <w:rPr>
          <w:rFonts w:cstheme="minorHAnsi"/>
        </w:rPr>
        <w:t xml:space="preserve"> </w:t>
      </w:r>
    </w:p>
    <w:p w14:paraId="20540040" w14:textId="77777777" w:rsidR="005C61DF" w:rsidRPr="00CD3168" w:rsidRDefault="005C61DF" w:rsidP="005C61DF">
      <w:pPr>
        <w:widowControl w:val="0"/>
        <w:autoSpaceDE w:val="0"/>
        <w:autoSpaceDN w:val="0"/>
        <w:adjustRightInd w:val="0"/>
        <w:rPr>
          <w:rFonts w:cstheme="minorHAnsi"/>
        </w:rPr>
      </w:pPr>
      <w:r w:rsidRPr="00CD3168">
        <w:rPr>
          <w:rFonts w:cstheme="minorHAnsi"/>
        </w:rPr>
        <w:t>How to apply:</w:t>
      </w:r>
    </w:p>
    <w:p w14:paraId="519A59B6" w14:textId="7FA1CCAA" w:rsidR="005C61DF" w:rsidRPr="00CD3168" w:rsidRDefault="005C61DF" w:rsidP="005C61DF">
      <w:pPr>
        <w:widowControl w:val="0"/>
        <w:autoSpaceDE w:val="0"/>
        <w:autoSpaceDN w:val="0"/>
        <w:adjustRightInd w:val="0"/>
        <w:rPr>
          <w:rFonts w:cstheme="minorHAnsi"/>
        </w:rPr>
      </w:pPr>
      <w:r w:rsidRPr="00CD3168">
        <w:rPr>
          <w:rFonts w:cstheme="minorHAnsi"/>
        </w:rPr>
        <w:t xml:space="preserve">Please apply in confidence </w:t>
      </w:r>
      <w:r w:rsidR="00240EBD" w:rsidRPr="00CD3168">
        <w:rPr>
          <w:rFonts w:cstheme="minorHAnsi"/>
        </w:rPr>
        <w:t>b</w:t>
      </w:r>
      <w:r w:rsidRPr="00CD3168">
        <w:rPr>
          <w:rFonts w:cstheme="minorHAnsi"/>
        </w:rPr>
        <w:t xml:space="preserve">y forwarding your cover letter and resume to </w:t>
      </w:r>
      <w:r w:rsidR="00C778D9" w:rsidRPr="00CD3168">
        <w:rPr>
          <w:rFonts w:cstheme="minorHAnsi"/>
        </w:rPr>
        <w:t>tsalter@</w:t>
      </w:r>
      <w:r w:rsidRPr="00CD3168">
        <w:rPr>
          <w:rFonts w:cstheme="minorHAnsi"/>
        </w:rPr>
        <w:t>ainwhitehead.com.</w:t>
      </w:r>
    </w:p>
    <w:p w14:paraId="29707961" w14:textId="77777777" w:rsidR="005C61DF" w:rsidRPr="00CD3168" w:rsidRDefault="005C61DF" w:rsidP="005C61DF">
      <w:pPr>
        <w:rPr>
          <w:rFonts w:cstheme="minorHAnsi"/>
        </w:rPr>
      </w:pPr>
    </w:p>
    <w:sectPr w:rsidR="005C61DF" w:rsidRPr="00CD3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12C"/>
    <w:multiLevelType w:val="multilevel"/>
    <w:tmpl w:val="011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E2938"/>
    <w:multiLevelType w:val="multilevel"/>
    <w:tmpl w:val="1ED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D5F77"/>
    <w:multiLevelType w:val="multilevel"/>
    <w:tmpl w:val="675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5201F"/>
    <w:multiLevelType w:val="multilevel"/>
    <w:tmpl w:val="F014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495517">
    <w:abstractNumId w:val="1"/>
  </w:num>
  <w:num w:numId="2" w16cid:durableId="739640224">
    <w:abstractNumId w:val="3"/>
  </w:num>
  <w:num w:numId="3" w16cid:durableId="1477993916">
    <w:abstractNumId w:val="0"/>
  </w:num>
  <w:num w:numId="4" w16cid:durableId="102828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3"/>
    <w:rsid w:val="00220F87"/>
    <w:rsid w:val="00240EBD"/>
    <w:rsid w:val="002B69EE"/>
    <w:rsid w:val="00376940"/>
    <w:rsid w:val="005107A3"/>
    <w:rsid w:val="00522F81"/>
    <w:rsid w:val="005C61DF"/>
    <w:rsid w:val="0079229F"/>
    <w:rsid w:val="00BD1898"/>
    <w:rsid w:val="00C778D9"/>
    <w:rsid w:val="00CD3168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3C92"/>
  <w15:chartTrackingRefBased/>
  <w15:docId w15:val="{B6C9AD1D-C2A8-417F-BF48-D876CC85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6E7"/>
    <w:rPr>
      <w:rFonts w:ascii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F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</dc:creator>
  <cp:keywords/>
  <dc:description/>
  <cp:lastModifiedBy>Ain Whitehead</cp:lastModifiedBy>
  <cp:revision>8</cp:revision>
  <cp:lastPrinted>2023-03-15T15:06:00Z</cp:lastPrinted>
  <dcterms:created xsi:type="dcterms:W3CDTF">2023-03-15T14:33:00Z</dcterms:created>
  <dcterms:modified xsi:type="dcterms:W3CDTF">2023-03-15T15:06:00Z</dcterms:modified>
</cp:coreProperties>
</file>