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06" w:type="dxa"/>
        <w:tblLayout w:type="fixed"/>
        <w:tblCellMar>
          <w:left w:w="36" w:type="dxa"/>
          <w:right w:w="36" w:type="dxa"/>
        </w:tblCellMar>
        <w:tblLook w:val="0000" w:firstRow="0" w:lastRow="0" w:firstColumn="0" w:lastColumn="0" w:noHBand="0" w:noVBand="0"/>
      </w:tblPr>
      <w:tblGrid>
        <w:gridCol w:w="49"/>
        <w:gridCol w:w="2361"/>
        <w:gridCol w:w="4300"/>
        <w:gridCol w:w="29"/>
        <w:gridCol w:w="1625"/>
        <w:gridCol w:w="142"/>
        <w:gridCol w:w="284"/>
        <w:gridCol w:w="142"/>
        <w:gridCol w:w="1984"/>
      </w:tblGrid>
      <w:tr w:rsidR="009C4C0B" w14:paraId="72BDD8A1" w14:textId="77777777" w:rsidTr="00DB6EFB">
        <w:tblPrEx>
          <w:tblCellMar>
            <w:top w:w="0" w:type="dxa"/>
            <w:bottom w:w="0" w:type="dxa"/>
          </w:tblCellMar>
        </w:tblPrEx>
        <w:trPr>
          <w:cantSplit/>
        </w:trPr>
        <w:tc>
          <w:tcPr>
            <w:tcW w:w="2410" w:type="dxa"/>
            <w:gridSpan w:val="2"/>
            <w:vMerge w:val="restart"/>
          </w:tcPr>
          <w:p w14:paraId="4E2CC23E" w14:textId="18C86AEA" w:rsidR="009C4C0B" w:rsidRDefault="004A54CD">
            <w:r>
              <w:rPr>
                <w:noProof/>
              </w:rPr>
              <mc:AlternateContent>
                <mc:Choice Requires="wps">
                  <w:drawing>
                    <wp:anchor distT="0" distB="0" distL="114300" distR="114300" simplePos="0" relativeHeight="251657728" behindDoc="0" locked="0" layoutInCell="0" allowOverlap="1" wp14:anchorId="01ABF569" wp14:editId="174A4F14">
                      <wp:simplePos x="0" y="0"/>
                      <wp:positionH relativeFrom="page">
                        <wp:posOffset>727075</wp:posOffset>
                      </wp:positionH>
                      <wp:positionV relativeFrom="paragraph">
                        <wp:posOffset>0</wp:posOffset>
                      </wp:positionV>
                      <wp:extent cx="1005840" cy="100584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ellipse">
                                <a:avLst/>
                              </a:prstGeom>
                              <a:solidFill>
                                <a:srgbClr val="FFFFFF"/>
                              </a:solidFill>
                              <a:ln w="9525">
                                <a:solidFill>
                                  <a:srgbClr val="000000"/>
                                </a:solidFill>
                                <a:round/>
                                <a:headEnd/>
                                <a:tailEnd/>
                              </a:ln>
                            </wps:spPr>
                            <wps:txbx>
                              <w:txbxContent>
                                <w:p w14:paraId="0FC1EC7B" w14:textId="77777777" w:rsidR="009C4C0B" w:rsidRDefault="009C4C0B"/>
                                <w:p w14:paraId="1D99EE0C" w14:textId="77777777" w:rsidR="009C4C0B" w:rsidRDefault="009C4C0B">
                                  <w:pPr>
                                    <w:pStyle w:val="Heading3"/>
                                    <w:spacing w:before="120"/>
                                  </w:pPr>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BF569" id="Oval 5" o:spid="_x0000_s1026" style="position:absolute;margin-left:57.25pt;margin-top:0;width:79.2pt;height:7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" o:allowincell="f">
                      <v:textbox>
                        <w:txbxContent>
                          <w:p w14:paraId="0FC1EC7B" w14:textId="77777777" w:rsidR="009C4C0B" w:rsidRDefault="009C4C0B"/>
                          <w:p w14:paraId="1D99EE0C" w14:textId="77777777" w:rsidR="009C4C0B" w:rsidRDefault="009C4C0B">
                            <w:pPr>
                              <w:pStyle w:val="Heading3"/>
                              <w:spacing w:before="120"/>
                            </w:pPr>
                            <w:r>
                              <w:t xml:space="preserve"> SEAL</w:t>
                            </w:r>
                          </w:p>
                        </w:txbxContent>
                      </v:textbox>
                      <w10:wrap anchorx="page"/>
                    </v:oval>
                  </w:pict>
                </mc:Fallback>
              </mc:AlternateContent>
            </w:r>
          </w:p>
        </w:tc>
        <w:tc>
          <w:tcPr>
            <w:tcW w:w="5954" w:type="dxa"/>
            <w:gridSpan w:val="3"/>
          </w:tcPr>
          <w:p w14:paraId="2624AF13" w14:textId="77777777" w:rsidR="009C4C0B" w:rsidRDefault="009C4C0B">
            <w:pPr>
              <w:tabs>
                <w:tab w:val="center" w:pos="3654"/>
              </w:tabs>
              <w:jc w:val="center"/>
              <w:rPr>
                <w:rFonts w:ascii="Arial" w:hAnsi="Arial"/>
                <w:i/>
                <w:sz w:val="18"/>
              </w:rPr>
            </w:pPr>
            <w:r>
              <w:rPr>
                <w:rFonts w:ascii="Arial" w:hAnsi="Arial"/>
                <w:i/>
                <w:sz w:val="18"/>
              </w:rPr>
              <w:t>ONTARIO</w:t>
            </w:r>
          </w:p>
        </w:tc>
        <w:tc>
          <w:tcPr>
            <w:tcW w:w="142" w:type="dxa"/>
            <w:vMerge w:val="restart"/>
          </w:tcPr>
          <w:p w14:paraId="685D2A9D" w14:textId="77777777" w:rsidR="009C4C0B" w:rsidRDefault="009C4C0B"/>
        </w:tc>
        <w:tc>
          <w:tcPr>
            <w:tcW w:w="2410" w:type="dxa"/>
            <w:gridSpan w:val="3"/>
            <w:tcBorders>
              <w:top w:val="single" w:sz="4" w:space="0" w:color="auto"/>
              <w:left w:val="single" w:sz="4" w:space="0" w:color="auto"/>
              <w:right w:val="single" w:sz="4" w:space="0" w:color="auto"/>
            </w:tcBorders>
          </w:tcPr>
          <w:p w14:paraId="5938CA83" w14:textId="77777777" w:rsidR="009C4C0B" w:rsidRDefault="009C4C0B">
            <w:pPr>
              <w:pStyle w:val="CustomNormal"/>
              <w:rPr>
                <w:sz w:val="18"/>
              </w:rPr>
            </w:pPr>
            <w:r>
              <w:rPr>
                <w:sz w:val="18"/>
              </w:rPr>
              <w:t>Court File Number</w:t>
            </w:r>
          </w:p>
        </w:tc>
      </w:tr>
      <w:tr w:rsidR="009C4C0B" w14:paraId="4FD10C20" w14:textId="77777777" w:rsidTr="00DB6EFB">
        <w:tblPrEx>
          <w:tblCellMar>
            <w:top w:w="0" w:type="dxa"/>
            <w:bottom w:w="0" w:type="dxa"/>
          </w:tblCellMar>
        </w:tblPrEx>
        <w:trPr>
          <w:cantSplit/>
        </w:trPr>
        <w:tc>
          <w:tcPr>
            <w:tcW w:w="2410" w:type="dxa"/>
            <w:gridSpan w:val="2"/>
            <w:vMerge/>
          </w:tcPr>
          <w:p w14:paraId="782C9EE8" w14:textId="77777777" w:rsidR="009C4C0B" w:rsidRDefault="009C4C0B">
            <w:bookmarkStart w:id="0" w:name="CourtName" w:colFirst="1" w:colLast="1"/>
            <w:bookmarkStart w:id="1" w:name="CourtFileNumber" w:colFirst="3" w:colLast="3"/>
          </w:p>
        </w:tc>
        <w:tc>
          <w:tcPr>
            <w:tcW w:w="5954" w:type="dxa"/>
            <w:gridSpan w:val="3"/>
            <w:tcBorders>
              <w:bottom w:val="single" w:sz="4" w:space="0" w:color="auto"/>
            </w:tcBorders>
          </w:tcPr>
          <w:p w14:paraId="62D92563" w14:textId="77777777" w:rsidR="009C4C0B" w:rsidRDefault="009434BE">
            <w:pPr>
              <w:pStyle w:val="BoxInputArea"/>
            </w:pPr>
            <w:r>
              <w:t>Superior Court of Justice, Family Court</w:t>
            </w:r>
          </w:p>
        </w:tc>
        <w:tc>
          <w:tcPr>
            <w:tcW w:w="142" w:type="dxa"/>
            <w:vMerge/>
          </w:tcPr>
          <w:p w14:paraId="3F7C3197" w14:textId="77777777" w:rsidR="009C4C0B" w:rsidRDefault="009C4C0B"/>
        </w:tc>
        <w:tc>
          <w:tcPr>
            <w:tcW w:w="2410" w:type="dxa"/>
            <w:gridSpan w:val="3"/>
            <w:tcBorders>
              <w:left w:val="single" w:sz="4" w:space="0" w:color="auto"/>
              <w:bottom w:val="single" w:sz="4" w:space="0" w:color="auto"/>
              <w:right w:val="single" w:sz="4" w:space="0" w:color="auto"/>
            </w:tcBorders>
          </w:tcPr>
          <w:p w14:paraId="1A87338B" w14:textId="77777777" w:rsidR="009C4C0B" w:rsidRDefault="009C4C0B">
            <w:pPr>
              <w:pStyle w:val="CFN"/>
              <w:jc w:val="center"/>
            </w:pPr>
          </w:p>
        </w:tc>
      </w:tr>
      <w:bookmarkEnd w:id="0"/>
      <w:bookmarkEnd w:id="1"/>
      <w:tr w:rsidR="009C4C0B" w14:paraId="1EC7BEF7" w14:textId="77777777" w:rsidTr="00DB6EFB">
        <w:tblPrEx>
          <w:tblCellMar>
            <w:top w:w="0" w:type="dxa"/>
            <w:bottom w:w="0" w:type="dxa"/>
          </w:tblCellMar>
        </w:tblPrEx>
        <w:trPr>
          <w:cantSplit/>
        </w:trPr>
        <w:tc>
          <w:tcPr>
            <w:tcW w:w="2410" w:type="dxa"/>
            <w:gridSpan w:val="2"/>
            <w:vMerge/>
          </w:tcPr>
          <w:p w14:paraId="21CAFD0C" w14:textId="77777777" w:rsidR="009C4C0B" w:rsidRDefault="009C4C0B"/>
        </w:tc>
        <w:tc>
          <w:tcPr>
            <w:tcW w:w="5954" w:type="dxa"/>
            <w:gridSpan w:val="3"/>
          </w:tcPr>
          <w:p w14:paraId="035A6B89" w14:textId="77777777" w:rsidR="009C4C0B" w:rsidRDefault="009C4C0B">
            <w:pPr>
              <w:spacing w:after="60"/>
              <w:jc w:val="center"/>
              <w:rPr>
                <w:rFonts w:ascii="Arial" w:hAnsi="Arial"/>
                <w:i/>
                <w:sz w:val="16"/>
              </w:rPr>
            </w:pPr>
            <w:r>
              <w:rPr>
                <w:rFonts w:ascii="Arial" w:hAnsi="Arial"/>
                <w:i/>
                <w:sz w:val="16"/>
              </w:rPr>
              <w:t>(Name of Court)</w:t>
            </w:r>
          </w:p>
        </w:tc>
        <w:tc>
          <w:tcPr>
            <w:tcW w:w="2552" w:type="dxa"/>
            <w:gridSpan w:val="4"/>
          </w:tcPr>
          <w:p w14:paraId="3EDC26C2" w14:textId="77777777" w:rsidR="009C4C0B" w:rsidRDefault="009C4C0B">
            <w:pPr>
              <w:pStyle w:val="CustomNormal"/>
              <w:jc w:val="right"/>
              <w:rPr>
                <w:sz w:val="16"/>
              </w:rPr>
            </w:pPr>
          </w:p>
        </w:tc>
      </w:tr>
      <w:tr w:rsidR="009C4C0B" w14:paraId="42F10A93" w14:textId="77777777" w:rsidTr="00DB6EFB">
        <w:tblPrEx>
          <w:tblCellMar>
            <w:top w:w="0" w:type="dxa"/>
            <w:bottom w:w="0" w:type="dxa"/>
          </w:tblCellMar>
        </w:tblPrEx>
        <w:trPr>
          <w:cantSplit/>
        </w:trPr>
        <w:tc>
          <w:tcPr>
            <w:tcW w:w="2410" w:type="dxa"/>
            <w:gridSpan w:val="2"/>
            <w:vMerge w:val="restart"/>
          </w:tcPr>
          <w:p w14:paraId="6FF5BF14" w14:textId="77777777" w:rsidR="009C4C0B" w:rsidRDefault="009C4C0B">
            <w:pPr>
              <w:pStyle w:val="CustomNormal"/>
              <w:jc w:val="right"/>
              <w:rPr>
                <w:b/>
                <w:sz w:val="24"/>
              </w:rPr>
            </w:pPr>
            <w:bookmarkStart w:id="2" w:name="CourtAddress" w:colFirst="1" w:colLast="1"/>
            <w:r>
              <w:rPr>
                <w:b/>
                <w:sz w:val="24"/>
              </w:rPr>
              <w:t>at</w:t>
            </w:r>
          </w:p>
        </w:tc>
        <w:tc>
          <w:tcPr>
            <w:tcW w:w="5954" w:type="dxa"/>
            <w:gridSpan w:val="3"/>
            <w:tcBorders>
              <w:bottom w:val="single" w:sz="4" w:space="0" w:color="auto"/>
            </w:tcBorders>
            <w:vAlign w:val="bottom"/>
          </w:tcPr>
          <w:p w14:paraId="41B048B1" w14:textId="77777777" w:rsidR="009C4C0B" w:rsidRDefault="009434BE">
            <w:pPr>
              <w:pStyle w:val="BoxInputArea"/>
            </w:pPr>
            <w:r>
              <w:t xml:space="preserve">75 </w:t>
            </w:r>
            <w:proofErr w:type="spellStart"/>
            <w:r>
              <w:t>Mulcaster</w:t>
            </w:r>
            <w:proofErr w:type="spellEnd"/>
            <w:r>
              <w:t xml:space="preserve"> Street, Barrie, Ontario, L4M 3P2</w:t>
            </w:r>
          </w:p>
        </w:tc>
        <w:tc>
          <w:tcPr>
            <w:tcW w:w="2552" w:type="dxa"/>
            <w:gridSpan w:val="4"/>
          </w:tcPr>
          <w:p w14:paraId="22E193D5" w14:textId="77777777" w:rsidR="009C4C0B" w:rsidRDefault="009C4C0B">
            <w:pPr>
              <w:pStyle w:val="CustomNormal"/>
              <w:jc w:val="right"/>
            </w:pPr>
            <w:r>
              <w:rPr>
                <w:b/>
              </w:rPr>
              <w:t>Form 25: Order (</w:t>
            </w:r>
            <w:r w:rsidR="00C92DCB">
              <w:rPr>
                <w:b/>
              </w:rPr>
              <w:t>g</w:t>
            </w:r>
            <w:r>
              <w:rPr>
                <w:b/>
              </w:rPr>
              <w:t>eneral)</w:t>
            </w:r>
          </w:p>
        </w:tc>
      </w:tr>
      <w:bookmarkEnd w:id="2"/>
      <w:tr w:rsidR="009C4C0B" w14:paraId="31DFCB87" w14:textId="77777777" w:rsidTr="00DB6EFB">
        <w:tblPrEx>
          <w:tblCellMar>
            <w:top w:w="0" w:type="dxa"/>
            <w:bottom w:w="0" w:type="dxa"/>
          </w:tblCellMar>
        </w:tblPrEx>
        <w:trPr>
          <w:cantSplit/>
        </w:trPr>
        <w:tc>
          <w:tcPr>
            <w:tcW w:w="2410" w:type="dxa"/>
            <w:gridSpan w:val="2"/>
            <w:vMerge/>
          </w:tcPr>
          <w:p w14:paraId="342F8C15" w14:textId="77777777" w:rsidR="009C4C0B" w:rsidRDefault="009C4C0B"/>
        </w:tc>
        <w:tc>
          <w:tcPr>
            <w:tcW w:w="5954" w:type="dxa"/>
            <w:gridSpan w:val="3"/>
          </w:tcPr>
          <w:p w14:paraId="1F1DE3F0" w14:textId="77777777" w:rsidR="009C4C0B" w:rsidRDefault="009C4C0B">
            <w:pPr>
              <w:pStyle w:val="CustomNormal"/>
              <w:jc w:val="center"/>
            </w:pPr>
            <w:r>
              <w:rPr>
                <w:i/>
                <w:sz w:val="16"/>
              </w:rPr>
              <w:t>(Court office address)</w:t>
            </w:r>
          </w:p>
        </w:tc>
        <w:tc>
          <w:tcPr>
            <w:tcW w:w="142" w:type="dxa"/>
          </w:tcPr>
          <w:p w14:paraId="58BE2DA7" w14:textId="77777777" w:rsidR="009C4C0B" w:rsidRDefault="009C4C0B">
            <w:pPr>
              <w:pStyle w:val="CustomNormal"/>
            </w:pPr>
          </w:p>
        </w:tc>
        <w:tc>
          <w:tcPr>
            <w:tcW w:w="284" w:type="dxa"/>
            <w:tcBorders>
              <w:top w:val="single" w:sz="8" w:space="0" w:color="auto"/>
              <w:left w:val="single" w:sz="8" w:space="0" w:color="auto"/>
              <w:bottom w:val="single" w:sz="8" w:space="0" w:color="auto"/>
              <w:right w:val="single" w:sz="8" w:space="0" w:color="auto"/>
            </w:tcBorders>
          </w:tcPr>
          <w:p w14:paraId="12EA33BE" w14:textId="77777777" w:rsidR="009C4C0B" w:rsidRDefault="009C4C0B">
            <w:pPr>
              <w:pStyle w:val="CheckBox"/>
            </w:pPr>
          </w:p>
        </w:tc>
        <w:tc>
          <w:tcPr>
            <w:tcW w:w="142" w:type="dxa"/>
            <w:tcBorders>
              <w:left w:val="nil"/>
            </w:tcBorders>
          </w:tcPr>
          <w:p w14:paraId="3DCFABDB" w14:textId="77777777" w:rsidR="009C4C0B" w:rsidRDefault="009C4C0B">
            <w:pPr>
              <w:pStyle w:val="CustomNormal"/>
            </w:pPr>
          </w:p>
        </w:tc>
        <w:tc>
          <w:tcPr>
            <w:tcW w:w="1984" w:type="dxa"/>
            <w:tcBorders>
              <w:left w:val="nil"/>
            </w:tcBorders>
          </w:tcPr>
          <w:p w14:paraId="6300D45C" w14:textId="77777777" w:rsidR="009C4C0B" w:rsidRDefault="009C4C0B">
            <w:pPr>
              <w:pStyle w:val="CustomNormal"/>
              <w:rPr>
                <w:b/>
              </w:rPr>
            </w:pPr>
            <w:r>
              <w:rPr>
                <w:b/>
              </w:rPr>
              <w:t>Temporary</w:t>
            </w:r>
          </w:p>
        </w:tc>
      </w:tr>
      <w:tr w:rsidR="009C4C0B" w14:paraId="42E768C0"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hRule="exact" w:val="284"/>
        </w:trPr>
        <w:tc>
          <w:tcPr>
            <w:tcW w:w="2361" w:type="dxa"/>
            <w:tcBorders>
              <w:bottom w:val="nil"/>
            </w:tcBorders>
          </w:tcPr>
          <w:p w14:paraId="718FC86A" w14:textId="77777777" w:rsidR="009C4C0B" w:rsidRDefault="009C4C0B">
            <w:pPr>
              <w:pStyle w:val="CustomNormal"/>
            </w:pPr>
          </w:p>
        </w:tc>
        <w:tc>
          <w:tcPr>
            <w:tcW w:w="6096" w:type="dxa"/>
            <w:gridSpan w:val="4"/>
            <w:tcBorders>
              <w:bottom w:val="nil"/>
            </w:tcBorders>
            <w:vAlign w:val="bottom"/>
          </w:tcPr>
          <w:p w14:paraId="34088A90" w14:textId="77777777" w:rsidR="009C4C0B" w:rsidRDefault="009C4C0B">
            <w:pPr>
              <w:pStyle w:val="FormTextBold"/>
            </w:pPr>
            <w:r>
              <w:t>Applicant(s)</w:t>
            </w:r>
          </w:p>
        </w:tc>
        <w:tc>
          <w:tcPr>
            <w:tcW w:w="284" w:type="dxa"/>
            <w:tcBorders>
              <w:top w:val="single" w:sz="6" w:space="0" w:color="auto"/>
              <w:left w:val="single" w:sz="6" w:space="0" w:color="auto"/>
              <w:bottom w:val="single" w:sz="8" w:space="0" w:color="auto"/>
              <w:right w:val="single" w:sz="6" w:space="0" w:color="auto"/>
            </w:tcBorders>
            <w:shd w:val="clear" w:color="auto" w:fill="FFFFFF"/>
          </w:tcPr>
          <w:p w14:paraId="46B87A1F" w14:textId="11994178" w:rsidR="009C4C0B" w:rsidRDefault="008118D6">
            <w:pPr>
              <w:pStyle w:val="CheckBox"/>
            </w:pPr>
            <w:r>
              <w:t>X</w:t>
            </w:r>
          </w:p>
        </w:tc>
        <w:tc>
          <w:tcPr>
            <w:tcW w:w="142" w:type="dxa"/>
            <w:tcBorders>
              <w:left w:val="nil"/>
              <w:bottom w:val="nil"/>
            </w:tcBorders>
          </w:tcPr>
          <w:p w14:paraId="2E31DFDD" w14:textId="77777777" w:rsidR="009C4C0B" w:rsidRDefault="009C4C0B">
            <w:pPr>
              <w:pStyle w:val="CustomNormal"/>
            </w:pPr>
          </w:p>
        </w:tc>
        <w:tc>
          <w:tcPr>
            <w:tcW w:w="1984" w:type="dxa"/>
            <w:tcBorders>
              <w:bottom w:val="nil"/>
            </w:tcBorders>
          </w:tcPr>
          <w:p w14:paraId="4A65EAA4" w14:textId="77777777" w:rsidR="009C4C0B" w:rsidRDefault="009C4C0B">
            <w:pPr>
              <w:pStyle w:val="FormTextBold"/>
              <w:spacing w:before="30"/>
              <w:ind w:left="28" w:right="11"/>
            </w:pPr>
            <w:r>
              <w:t>Final</w:t>
            </w:r>
          </w:p>
        </w:tc>
      </w:tr>
      <w:tr w:rsidR="009C4C0B" w14:paraId="1C27369E"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Pr>
        <w:tc>
          <w:tcPr>
            <w:tcW w:w="10867" w:type="dxa"/>
            <w:gridSpan w:val="8"/>
            <w:tcBorders>
              <w:bottom w:val="nil"/>
              <w:right w:val="nil"/>
            </w:tcBorders>
          </w:tcPr>
          <w:p w14:paraId="42AA590E" w14:textId="77777777" w:rsidR="009C4C0B" w:rsidRDefault="009C4C0B">
            <w:pPr>
              <w:pStyle w:val="3PointSpace"/>
              <w:rPr>
                <w:sz w:val="4"/>
              </w:rPr>
            </w:pPr>
          </w:p>
        </w:tc>
      </w:tr>
      <w:tr w:rsidR="009C4C0B" w14:paraId="1B540BF3" w14:textId="77777777" w:rsidTr="00DB6EFB">
        <w:tblPrEx>
          <w:tblBorders>
            <w:bottom w:val="single" w:sz="2" w:space="0" w:color="auto"/>
          </w:tblBorders>
          <w:tblCellMar>
            <w:top w:w="0" w:type="dxa"/>
            <w:left w:w="0" w:type="dxa"/>
            <w:bottom w:w="0" w:type="dxa"/>
            <w:right w:w="0" w:type="dxa"/>
          </w:tblCellMar>
        </w:tblPrEx>
        <w:trPr>
          <w:gridBefore w:val="1"/>
          <w:wBefore w:w="49" w:type="dxa"/>
          <w:trHeight w:val="400"/>
        </w:trPr>
        <w:tc>
          <w:tcPr>
            <w:tcW w:w="2361" w:type="dxa"/>
            <w:tcBorders>
              <w:top w:val="nil"/>
              <w:right w:val="nil"/>
            </w:tcBorders>
          </w:tcPr>
          <w:p w14:paraId="27671EA5" w14:textId="77777777" w:rsidR="009C4C0B" w:rsidRDefault="009C4C0B">
            <w:pPr>
              <w:pStyle w:val="CustomNormal"/>
            </w:pPr>
          </w:p>
        </w:tc>
        <w:tc>
          <w:tcPr>
            <w:tcW w:w="4300" w:type="dxa"/>
            <w:tcBorders>
              <w:top w:val="single" w:sz="2" w:space="0" w:color="auto"/>
              <w:left w:val="single" w:sz="2" w:space="0" w:color="auto"/>
              <w:bottom w:val="nil"/>
              <w:right w:val="nil"/>
            </w:tcBorders>
            <w:vAlign w:val="center"/>
          </w:tcPr>
          <w:p w14:paraId="3A0F7237" w14:textId="77777777" w:rsidR="009C4C0B" w:rsidRDefault="009C4C0B">
            <w:pPr>
              <w:pStyle w:val="TableInstruction"/>
              <w:ind w:left="29"/>
              <w:rPr>
                <w:sz w:val="16"/>
              </w:rPr>
            </w:pPr>
            <w:r>
              <w:rPr>
                <w:sz w:val="16"/>
              </w:rPr>
              <w:t>(Full legal name &amp; address for service: street, number, municipality, postal code telephone &amp; fax numbers &amp; e-mail address (if any).</w:t>
            </w:r>
          </w:p>
        </w:tc>
        <w:tc>
          <w:tcPr>
            <w:tcW w:w="4206" w:type="dxa"/>
            <w:gridSpan w:val="6"/>
            <w:tcBorders>
              <w:top w:val="single" w:sz="2" w:space="0" w:color="auto"/>
              <w:left w:val="single" w:sz="2" w:space="0" w:color="auto"/>
              <w:bottom w:val="nil"/>
              <w:right w:val="single" w:sz="2" w:space="0" w:color="auto"/>
            </w:tcBorders>
            <w:vAlign w:val="center"/>
          </w:tcPr>
          <w:p w14:paraId="7D9D6C63" w14:textId="77777777" w:rsidR="009C4C0B" w:rsidRDefault="009C4C0B">
            <w:pPr>
              <w:pStyle w:val="TableInstruction"/>
              <w:ind w:left="29"/>
              <w:rPr>
                <w:sz w:val="16"/>
              </w:rPr>
            </w:pPr>
            <w:r>
              <w:rPr>
                <w:sz w:val="16"/>
              </w:rPr>
              <w:t>Lawyer’s name &amp; address: street, number, municipality, postal code, telephone &amp; fax numbers &amp; e-mail address (if any).</w:t>
            </w:r>
          </w:p>
        </w:tc>
      </w:tr>
      <w:tr w:rsidR="009C4C0B" w14:paraId="4061DB36" w14:textId="77777777" w:rsidTr="00DB6EFB">
        <w:tblPrEx>
          <w:tblBorders>
            <w:bottom w:val="single" w:sz="2" w:space="0" w:color="auto"/>
          </w:tblBorders>
          <w:tblCellMar>
            <w:top w:w="0" w:type="dxa"/>
            <w:left w:w="0" w:type="dxa"/>
            <w:bottom w:w="0" w:type="dxa"/>
            <w:right w:w="0" w:type="dxa"/>
          </w:tblCellMar>
        </w:tblPrEx>
        <w:trPr>
          <w:gridBefore w:val="1"/>
          <w:wBefore w:w="49" w:type="dxa"/>
        </w:trPr>
        <w:tc>
          <w:tcPr>
            <w:tcW w:w="2361" w:type="dxa"/>
            <w:tcBorders>
              <w:bottom w:val="nil"/>
              <w:right w:val="nil"/>
            </w:tcBorders>
            <w:vAlign w:val="bottom"/>
          </w:tcPr>
          <w:p w14:paraId="025B3808" w14:textId="77777777" w:rsidR="009C4C0B" w:rsidRDefault="009C4C0B">
            <w:pPr>
              <w:pStyle w:val="FormTextBold"/>
            </w:pPr>
            <w:bookmarkStart w:id="3" w:name="AppInfo" w:colFirst="1" w:colLast="1"/>
            <w:bookmarkStart w:id="4" w:name="AppLawyerInfo" w:colFirst="2" w:colLast="2"/>
          </w:p>
        </w:tc>
        <w:tc>
          <w:tcPr>
            <w:tcW w:w="4300" w:type="dxa"/>
            <w:tcBorders>
              <w:top w:val="nil"/>
              <w:left w:val="single" w:sz="2" w:space="0" w:color="auto"/>
              <w:bottom w:val="single" w:sz="2" w:space="0" w:color="auto"/>
              <w:right w:val="nil"/>
            </w:tcBorders>
            <w:shd w:val="clear" w:color="auto" w:fill="FFFFFF"/>
          </w:tcPr>
          <w:p w14:paraId="00813AB7" w14:textId="77777777" w:rsidR="009434BE" w:rsidRDefault="009434BE">
            <w:pPr>
              <w:pStyle w:val="BoxInputArea"/>
            </w:pPr>
            <w:r>
              <w:t>James Robert Gowan</w:t>
            </w:r>
          </w:p>
          <w:p w14:paraId="78B62D9C" w14:textId="77777777" w:rsidR="009434BE" w:rsidRDefault="009434BE">
            <w:pPr>
              <w:pStyle w:val="BoxInputArea"/>
            </w:pPr>
            <w:r>
              <w:t xml:space="preserve">338 </w:t>
            </w:r>
            <w:proofErr w:type="spellStart"/>
            <w:r>
              <w:t>Sunnidale</w:t>
            </w:r>
            <w:proofErr w:type="spellEnd"/>
            <w:r>
              <w:t xml:space="preserve"> Road</w:t>
            </w:r>
          </w:p>
          <w:p w14:paraId="0000B42E" w14:textId="77777777" w:rsidR="009434BE" w:rsidRDefault="009434BE">
            <w:pPr>
              <w:pStyle w:val="BoxInputArea"/>
            </w:pPr>
            <w:r>
              <w:t>Barrie, Ontario</w:t>
            </w:r>
          </w:p>
          <w:p w14:paraId="360CE868" w14:textId="77777777" w:rsidR="009434BE" w:rsidRDefault="009434BE">
            <w:pPr>
              <w:pStyle w:val="BoxInputArea"/>
            </w:pPr>
            <w:r>
              <w:t>L4M 4S4</w:t>
            </w:r>
          </w:p>
          <w:p w14:paraId="283CB141" w14:textId="77777777" w:rsidR="009C4C0B" w:rsidRDefault="009434BE">
            <w:pPr>
              <w:pStyle w:val="BoxInputArea"/>
            </w:pPr>
            <w:r>
              <w:t>Tel: (705) 309-5555</w:t>
            </w:r>
          </w:p>
        </w:tc>
        <w:tc>
          <w:tcPr>
            <w:tcW w:w="4206" w:type="dxa"/>
            <w:gridSpan w:val="6"/>
            <w:tcBorders>
              <w:top w:val="nil"/>
              <w:left w:val="single" w:sz="2" w:space="0" w:color="auto"/>
              <w:bottom w:val="single" w:sz="2" w:space="0" w:color="auto"/>
              <w:right w:val="single" w:sz="2" w:space="0" w:color="auto"/>
            </w:tcBorders>
            <w:shd w:val="clear" w:color="auto" w:fill="FFFFFF"/>
          </w:tcPr>
          <w:p w14:paraId="3B68D937" w14:textId="77777777" w:rsidR="009C4C0B" w:rsidRDefault="009C4C0B">
            <w:pPr>
              <w:pStyle w:val="BoxInputArea"/>
            </w:pPr>
          </w:p>
        </w:tc>
      </w:tr>
      <w:bookmarkEnd w:id="3"/>
      <w:bookmarkEnd w:id="4"/>
      <w:tr w:rsidR="009C4C0B" w14:paraId="1B234C0E"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Pr>
        <w:tc>
          <w:tcPr>
            <w:tcW w:w="2361" w:type="dxa"/>
            <w:tcBorders>
              <w:bottom w:val="dashed" w:sz="2" w:space="0" w:color="auto"/>
            </w:tcBorders>
            <w:shd w:val="clear" w:color="auto" w:fill="FFFFFF"/>
          </w:tcPr>
          <w:p w14:paraId="0523845B" w14:textId="77777777" w:rsidR="009C4C0B" w:rsidRDefault="009C4C0B">
            <w:pPr>
              <w:pStyle w:val="InputArea"/>
              <w:jc w:val="left"/>
            </w:pPr>
          </w:p>
        </w:tc>
        <w:tc>
          <w:tcPr>
            <w:tcW w:w="8506" w:type="dxa"/>
            <w:gridSpan w:val="7"/>
            <w:tcBorders>
              <w:top w:val="nil"/>
              <w:bottom w:val="nil"/>
            </w:tcBorders>
            <w:vAlign w:val="bottom"/>
          </w:tcPr>
          <w:p w14:paraId="3E995374" w14:textId="77777777" w:rsidR="009C4C0B" w:rsidRDefault="009C4C0B">
            <w:pPr>
              <w:pStyle w:val="FormTextBold"/>
            </w:pPr>
            <w:r>
              <w:t>Respondent(s)</w:t>
            </w:r>
          </w:p>
        </w:tc>
      </w:tr>
      <w:tr w:rsidR="009C4C0B" w14:paraId="7DA9ABB3"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val="284"/>
        </w:trPr>
        <w:tc>
          <w:tcPr>
            <w:tcW w:w="2361" w:type="dxa"/>
            <w:tcBorders>
              <w:top w:val="nil"/>
              <w:bottom w:val="nil"/>
              <w:right w:val="nil"/>
            </w:tcBorders>
          </w:tcPr>
          <w:p w14:paraId="3429706E" w14:textId="77777777" w:rsidR="009C4C0B" w:rsidRDefault="009C4C0B">
            <w:pPr>
              <w:pStyle w:val="Instruction"/>
            </w:pPr>
            <w:r>
              <w:t>Judge (Print or type name)</w:t>
            </w:r>
          </w:p>
        </w:tc>
        <w:tc>
          <w:tcPr>
            <w:tcW w:w="4329" w:type="dxa"/>
            <w:gridSpan w:val="2"/>
            <w:vMerge w:val="restart"/>
            <w:tcBorders>
              <w:top w:val="single" w:sz="2" w:space="0" w:color="auto"/>
              <w:left w:val="single" w:sz="2" w:space="0" w:color="auto"/>
              <w:bottom w:val="nil"/>
              <w:right w:val="single" w:sz="2" w:space="0" w:color="auto"/>
            </w:tcBorders>
            <w:vAlign w:val="center"/>
          </w:tcPr>
          <w:p w14:paraId="34CB0068" w14:textId="77777777" w:rsidR="009C4C0B" w:rsidRDefault="009C4C0B">
            <w:pPr>
              <w:pStyle w:val="TableInstruction"/>
              <w:ind w:left="29"/>
              <w:rPr>
                <w:sz w:val="16"/>
              </w:rPr>
            </w:pPr>
            <w:r>
              <w:rPr>
                <w:sz w:val="16"/>
              </w:rPr>
              <w:t>Full legal name &amp; address for service: street, number, municipality, postal code telephone &amp; fax numbers &amp; e-mail address (if any).</w:t>
            </w:r>
          </w:p>
        </w:tc>
        <w:tc>
          <w:tcPr>
            <w:tcW w:w="4177" w:type="dxa"/>
            <w:gridSpan w:val="5"/>
            <w:vMerge w:val="restart"/>
            <w:tcBorders>
              <w:top w:val="single" w:sz="2" w:space="0" w:color="auto"/>
              <w:left w:val="single" w:sz="2" w:space="0" w:color="auto"/>
              <w:bottom w:val="nil"/>
              <w:right w:val="single" w:sz="2" w:space="0" w:color="auto"/>
            </w:tcBorders>
            <w:vAlign w:val="center"/>
          </w:tcPr>
          <w:p w14:paraId="6ADB6474" w14:textId="77777777" w:rsidR="009C4C0B" w:rsidRDefault="009C4C0B">
            <w:pPr>
              <w:pStyle w:val="TableInstruction"/>
              <w:ind w:left="29"/>
              <w:rPr>
                <w:sz w:val="16"/>
              </w:rPr>
            </w:pPr>
            <w:r>
              <w:rPr>
                <w:sz w:val="16"/>
              </w:rPr>
              <w:t>Lawyer’s name &amp; address: street, number, municipality, postal code, telephone &amp; fax numbers &amp; e-mail address (if any).</w:t>
            </w:r>
          </w:p>
        </w:tc>
      </w:tr>
      <w:tr w:rsidR="009C4C0B" w14:paraId="7B9DB81B" w14:textId="77777777" w:rsidTr="00DB6EFB">
        <w:tblPrEx>
          <w:tblBorders>
            <w:bottom w:val="single" w:sz="2" w:space="0" w:color="auto"/>
          </w:tblBorders>
          <w:tblCellMar>
            <w:top w:w="0" w:type="dxa"/>
            <w:left w:w="0" w:type="dxa"/>
            <w:bottom w:w="0" w:type="dxa"/>
            <w:right w:w="0" w:type="dxa"/>
          </w:tblCellMar>
        </w:tblPrEx>
        <w:trPr>
          <w:gridBefore w:val="1"/>
          <w:wBefore w:w="49" w:type="dxa"/>
          <w:cantSplit/>
          <w:trHeight w:val="284"/>
        </w:trPr>
        <w:tc>
          <w:tcPr>
            <w:tcW w:w="2361" w:type="dxa"/>
            <w:tcBorders>
              <w:top w:val="nil"/>
              <w:bottom w:val="dashed" w:sz="2" w:space="0" w:color="auto"/>
              <w:right w:val="nil"/>
            </w:tcBorders>
          </w:tcPr>
          <w:p w14:paraId="712CF214" w14:textId="77777777" w:rsidR="009C4C0B" w:rsidRDefault="009C4C0B">
            <w:pPr>
              <w:pStyle w:val="InputArea"/>
              <w:jc w:val="center"/>
            </w:pPr>
          </w:p>
        </w:tc>
        <w:tc>
          <w:tcPr>
            <w:tcW w:w="4329" w:type="dxa"/>
            <w:gridSpan w:val="2"/>
            <w:vMerge/>
            <w:tcBorders>
              <w:top w:val="nil"/>
              <w:left w:val="single" w:sz="2" w:space="0" w:color="auto"/>
              <w:bottom w:val="nil"/>
              <w:right w:val="single" w:sz="2" w:space="0" w:color="auto"/>
            </w:tcBorders>
            <w:vAlign w:val="center"/>
          </w:tcPr>
          <w:p w14:paraId="644FD370" w14:textId="77777777" w:rsidR="009C4C0B" w:rsidRDefault="009C4C0B">
            <w:pPr>
              <w:pStyle w:val="TableInstruction"/>
              <w:ind w:left="29"/>
              <w:rPr>
                <w:sz w:val="16"/>
              </w:rPr>
            </w:pPr>
          </w:p>
        </w:tc>
        <w:tc>
          <w:tcPr>
            <w:tcW w:w="4177" w:type="dxa"/>
            <w:gridSpan w:val="5"/>
            <w:vMerge/>
            <w:tcBorders>
              <w:top w:val="nil"/>
              <w:left w:val="single" w:sz="2" w:space="0" w:color="auto"/>
              <w:bottom w:val="nil"/>
              <w:right w:val="single" w:sz="2" w:space="0" w:color="auto"/>
            </w:tcBorders>
            <w:vAlign w:val="center"/>
          </w:tcPr>
          <w:p w14:paraId="656F585C" w14:textId="77777777" w:rsidR="009C4C0B" w:rsidRDefault="009C4C0B">
            <w:pPr>
              <w:pStyle w:val="TableInstruction"/>
              <w:ind w:left="29"/>
              <w:rPr>
                <w:sz w:val="16"/>
              </w:rPr>
            </w:pPr>
          </w:p>
        </w:tc>
      </w:tr>
      <w:tr w:rsidR="009C4C0B" w14:paraId="2C3E2D45" w14:textId="77777777" w:rsidTr="00DB6EFB">
        <w:tblPrEx>
          <w:tblBorders>
            <w:bottom w:val="single" w:sz="2" w:space="0" w:color="auto"/>
          </w:tblBorders>
          <w:tblCellMar>
            <w:top w:w="0" w:type="dxa"/>
            <w:left w:w="0" w:type="dxa"/>
            <w:bottom w:w="0" w:type="dxa"/>
            <w:right w:w="0" w:type="dxa"/>
          </w:tblCellMar>
        </w:tblPrEx>
        <w:trPr>
          <w:gridBefore w:val="1"/>
          <w:wBefore w:w="49" w:type="dxa"/>
        </w:trPr>
        <w:tc>
          <w:tcPr>
            <w:tcW w:w="2361" w:type="dxa"/>
            <w:tcBorders>
              <w:top w:val="dashed" w:sz="2" w:space="0" w:color="auto"/>
              <w:bottom w:val="nil"/>
              <w:right w:val="nil"/>
            </w:tcBorders>
            <w:shd w:val="clear" w:color="auto" w:fill="FFFFFF"/>
          </w:tcPr>
          <w:p w14:paraId="6CACD938" w14:textId="77777777" w:rsidR="009C4C0B" w:rsidRDefault="009C4C0B">
            <w:pPr>
              <w:pStyle w:val="CustomNormal"/>
              <w:jc w:val="center"/>
              <w:rPr>
                <w:i/>
                <w:sz w:val="18"/>
              </w:rPr>
            </w:pPr>
            <w:bookmarkStart w:id="5" w:name="RespInfo" w:colFirst="1" w:colLast="1"/>
            <w:bookmarkStart w:id="6" w:name="RespLawyerInfo" w:colFirst="2" w:colLast="2"/>
            <w:r>
              <w:rPr>
                <w:i/>
                <w:sz w:val="18"/>
              </w:rPr>
              <w:t>Date of order</w:t>
            </w:r>
          </w:p>
        </w:tc>
        <w:tc>
          <w:tcPr>
            <w:tcW w:w="4329" w:type="dxa"/>
            <w:gridSpan w:val="2"/>
            <w:tcBorders>
              <w:top w:val="nil"/>
              <w:left w:val="single" w:sz="2" w:space="0" w:color="auto"/>
              <w:bottom w:val="single" w:sz="2" w:space="0" w:color="auto"/>
              <w:right w:val="single" w:sz="2" w:space="0" w:color="auto"/>
            </w:tcBorders>
            <w:shd w:val="clear" w:color="auto" w:fill="FFFFFF"/>
          </w:tcPr>
          <w:p w14:paraId="3E162B76" w14:textId="77777777" w:rsidR="009434BE" w:rsidRDefault="009434BE">
            <w:pPr>
              <w:pStyle w:val="BoxInputArea"/>
            </w:pPr>
            <w:r>
              <w:t>Anne Ardagh Gowan</w:t>
            </w:r>
          </w:p>
          <w:p w14:paraId="738E19EB" w14:textId="77777777" w:rsidR="009434BE" w:rsidRDefault="009434BE">
            <w:pPr>
              <w:pStyle w:val="BoxInputArea"/>
            </w:pPr>
            <w:r>
              <w:t xml:space="preserve">338 </w:t>
            </w:r>
            <w:proofErr w:type="spellStart"/>
            <w:r>
              <w:t>Sunnidale</w:t>
            </w:r>
            <w:proofErr w:type="spellEnd"/>
            <w:r>
              <w:t xml:space="preserve"> Road</w:t>
            </w:r>
          </w:p>
          <w:p w14:paraId="2D853439" w14:textId="77777777" w:rsidR="009434BE" w:rsidRDefault="009434BE">
            <w:pPr>
              <w:pStyle w:val="BoxInputArea"/>
            </w:pPr>
            <w:r>
              <w:t>Barrie, Ontario</w:t>
            </w:r>
          </w:p>
          <w:p w14:paraId="6A313F41" w14:textId="77777777" w:rsidR="009434BE" w:rsidRDefault="009434BE">
            <w:pPr>
              <w:pStyle w:val="BoxInputArea"/>
            </w:pPr>
            <w:r>
              <w:t>L4M 4S4</w:t>
            </w:r>
          </w:p>
          <w:p w14:paraId="7E548490" w14:textId="77777777" w:rsidR="009C4C0B" w:rsidRDefault="009434BE">
            <w:pPr>
              <w:pStyle w:val="BoxInputArea"/>
            </w:pPr>
            <w:r>
              <w:t>Tel: (705) 728-9991</w:t>
            </w:r>
          </w:p>
        </w:tc>
        <w:tc>
          <w:tcPr>
            <w:tcW w:w="4177" w:type="dxa"/>
            <w:gridSpan w:val="5"/>
            <w:tcBorders>
              <w:top w:val="nil"/>
              <w:left w:val="single" w:sz="2" w:space="0" w:color="auto"/>
              <w:bottom w:val="single" w:sz="2" w:space="0" w:color="auto"/>
              <w:right w:val="single" w:sz="2" w:space="0" w:color="auto"/>
            </w:tcBorders>
            <w:shd w:val="clear" w:color="auto" w:fill="FFFFFF"/>
          </w:tcPr>
          <w:p w14:paraId="0B6E945B" w14:textId="77777777" w:rsidR="009C4C0B" w:rsidRDefault="009C4C0B">
            <w:pPr>
              <w:pStyle w:val="BoxInputArea"/>
            </w:pPr>
          </w:p>
        </w:tc>
      </w:tr>
      <w:bookmarkEnd w:id="5"/>
      <w:bookmarkEnd w:id="6"/>
    </w:tbl>
    <w:p w14:paraId="685B6B1C" w14:textId="77777777" w:rsidR="00DB6EFB" w:rsidRPr="00DB6EFB" w:rsidRDefault="00DB6EFB" w:rsidP="00DB6EFB">
      <w:pPr>
        <w:pStyle w:val="CustomNormal"/>
        <w:ind w:left="-90"/>
        <w:rPr>
          <w:sz w:val="8"/>
          <w:szCs w:val="8"/>
        </w:rPr>
      </w:pPr>
    </w:p>
    <w:p w14:paraId="1628F01C" w14:textId="77777777" w:rsidR="00DB6EFB" w:rsidRPr="003B0216" w:rsidRDefault="00DB6EFB" w:rsidP="00DB6EFB">
      <w:pPr>
        <w:pStyle w:val="CustomNormal"/>
        <w:ind w:left="-90"/>
        <w:rPr>
          <w:b/>
          <w:vanish/>
        </w:rPr>
      </w:pPr>
      <w:bookmarkStart w:id="7" w:name="CLbox"/>
      <w:r w:rsidRPr="003B0216">
        <w:rPr>
          <w:b/>
          <w:vanish/>
        </w:rPr>
        <w:t>Children’s Lawyer</w:t>
      </w:r>
    </w:p>
    <w:tbl>
      <w:tblPr>
        <w:tblW w:w="10887" w:type="dxa"/>
        <w:tblInd w:w="-87" w:type="dxa"/>
        <w:tblLayout w:type="fixed"/>
        <w:tblCellMar>
          <w:left w:w="0" w:type="dxa"/>
          <w:right w:w="0" w:type="dxa"/>
        </w:tblCellMar>
        <w:tblLook w:val="0000" w:firstRow="0" w:lastRow="0" w:firstColumn="0" w:lastColumn="0" w:noHBand="0" w:noVBand="0"/>
      </w:tblPr>
      <w:tblGrid>
        <w:gridCol w:w="10887"/>
      </w:tblGrid>
      <w:tr w:rsidR="00DB6EFB" w:rsidRPr="003B0216" w14:paraId="226769CC" w14:textId="77777777" w:rsidTr="00DB6EFB">
        <w:tblPrEx>
          <w:tblCellMar>
            <w:top w:w="0" w:type="dxa"/>
            <w:left w:w="0" w:type="dxa"/>
            <w:bottom w:w="0" w:type="dxa"/>
            <w:right w:w="0" w:type="dxa"/>
          </w:tblCellMar>
        </w:tblPrEx>
        <w:trPr>
          <w:cantSplit/>
          <w:hidden/>
        </w:trPr>
        <w:tc>
          <w:tcPr>
            <w:tcW w:w="10887" w:type="dxa"/>
            <w:tcBorders>
              <w:top w:val="single" w:sz="2" w:space="0" w:color="auto"/>
              <w:left w:val="single" w:sz="2" w:space="0" w:color="auto"/>
              <w:right w:val="single" w:sz="2" w:space="0" w:color="auto"/>
            </w:tcBorders>
            <w:shd w:val="clear" w:color="auto" w:fill="FFFFFF"/>
          </w:tcPr>
          <w:p w14:paraId="3B901AF8" w14:textId="77777777" w:rsidR="00DB6EFB" w:rsidRPr="003B0216" w:rsidRDefault="00DB6EFB" w:rsidP="00D437E1">
            <w:pPr>
              <w:pStyle w:val="TableInstruction"/>
              <w:rPr>
                <w:vanish/>
              </w:rPr>
            </w:pPr>
            <w:r w:rsidRPr="003B0216">
              <w:rPr>
                <w:vanish/>
              </w:rPr>
              <w:t>Name &amp; address of Children’s Lawyer’s agent for service (street &amp; number, municipality, postal code, telephone &amp; fax numbers and e-mail address (if any)) and name of person represented.</w:t>
            </w:r>
          </w:p>
        </w:tc>
      </w:tr>
      <w:tr w:rsidR="00DB6EFB" w:rsidRPr="003B0216" w14:paraId="1AE3963E" w14:textId="77777777" w:rsidTr="00DB6EFB">
        <w:tblPrEx>
          <w:tblCellMar>
            <w:top w:w="0" w:type="dxa"/>
            <w:left w:w="0" w:type="dxa"/>
            <w:bottom w:w="0" w:type="dxa"/>
            <w:right w:w="0" w:type="dxa"/>
          </w:tblCellMar>
        </w:tblPrEx>
        <w:trPr>
          <w:hidden/>
        </w:trPr>
        <w:tc>
          <w:tcPr>
            <w:tcW w:w="10887" w:type="dxa"/>
            <w:tcBorders>
              <w:left w:val="single" w:sz="2" w:space="0" w:color="auto"/>
              <w:bottom w:val="single" w:sz="2" w:space="0" w:color="auto"/>
              <w:right w:val="single" w:sz="2" w:space="0" w:color="auto"/>
            </w:tcBorders>
            <w:shd w:val="clear" w:color="auto" w:fill="FFFFFF"/>
          </w:tcPr>
          <w:p w14:paraId="74527872" w14:textId="77777777" w:rsidR="00DB6EFB" w:rsidRPr="003B0216" w:rsidRDefault="00DB6EFB" w:rsidP="00D437E1">
            <w:pPr>
              <w:pStyle w:val="BoxInputArea"/>
              <w:rPr>
                <w:vanish/>
              </w:rPr>
            </w:pPr>
            <w:bookmarkStart w:id="8" w:name="ChildrensLawyer" w:colFirst="0" w:colLast="0"/>
          </w:p>
        </w:tc>
      </w:tr>
      <w:bookmarkEnd w:id="7"/>
      <w:bookmarkEnd w:id="8"/>
    </w:tbl>
    <w:p w14:paraId="2807807F" w14:textId="77777777" w:rsidR="00DB6EFB" w:rsidRPr="003B0216" w:rsidRDefault="00DB6EFB" w:rsidP="00DB6EFB">
      <w:pPr>
        <w:pStyle w:val="CustomNormal"/>
        <w:ind w:left="-90"/>
        <w:rPr>
          <w:sz w:val="10"/>
          <w:szCs w:val="10"/>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277"/>
        <w:gridCol w:w="10616"/>
      </w:tblGrid>
      <w:tr w:rsidR="00094728" w14:paraId="711573C3" w14:textId="77777777" w:rsidTr="00094728">
        <w:tblPrEx>
          <w:tblCellMar>
            <w:top w:w="0" w:type="dxa"/>
            <w:left w:w="0" w:type="dxa"/>
            <w:bottom w:w="0" w:type="dxa"/>
            <w:right w:w="0" w:type="dxa"/>
          </w:tblCellMar>
        </w:tblPrEx>
        <w:trPr>
          <w:cantSplit/>
          <w:trHeight w:val="250"/>
        </w:trPr>
        <w:tc>
          <w:tcPr>
            <w:tcW w:w="278" w:type="dxa"/>
            <w:tcBorders>
              <w:top w:val="single" w:sz="8" w:space="0" w:color="auto"/>
              <w:left w:val="single" w:sz="8" w:space="0" w:color="auto"/>
              <w:bottom w:val="single" w:sz="8" w:space="0" w:color="auto"/>
              <w:right w:val="single" w:sz="8" w:space="0" w:color="auto"/>
            </w:tcBorders>
            <w:vAlign w:val="center"/>
          </w:tcPr>
          <w:p w14:paraId="42D955EA" w14:textId="77777777" w:rsidR="00094728" w:rsidRPr="00094728" w:rsidRDefault="00094728" w:rsidP="00094728">
            <w:pPr>
              <w:pStyle w:val="CustomNormal"/>
              <w:jc w:val="center"/>
              <w:rPr>
                <w:b/>
                <w:bCs/>
                <w:iCs/>
              </w:rPr>
            </w:pPr>
          </w:p>
        </w:tc>
        <w:tc>
          <w:tcPr>
            <w:tcW w:w="10658" w:type="dxa"/>
            <w:tcBorders>
              <w:left w:val="single" w:sz="8" w:space="0" w:color="auto"/>
              <w:bottom w:val="nil"/>
            </w:tcBorders>
            <w:vAlign w:val="center"/>
          </w:tcPr>
          <w:p w14:paraId="26C1BA51" w14:textId="77777777" w:rsidR="00094728" w:rsidRPr="00094728" w:rsidRDefault="00094728" w:rsidP="00812CEB">
            <w:pPr>
              <w:pStyle w:val="CustomNormal"/>
              <w:rPr>
                <w:iCs/>
              </w:rPr>
            </w:pPr>
            <w:r>
              <w:rPr>
                <w:iCs/>
              </w:rPr>
              <w:t xml:space="preserve">  </w:t>
            </w:r>
            <w:r w:rsidRPr="00094728">
              <w:rPr>
                <w:iCs/>
              </w:rPr>
              <w:t>This order is made pursuant to provincial legislation only.</w:t>
            </w:r>
          </w:p>
        </w:tc>
      </w:tr>
    </w:tbl>
    <w:p w14:paraId="5F0704D6" w14:textId="77777777" w:rsidR="00094728" w:rsidRPr="009F133E" w:rsidRDefault="00094728" w:rsidP="00737B04">
      <w:pPr>
        <w:pStyle w:val="CustomNormal"/>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9C4C0B" w14:paraId="6E2E0D62" w14:textId="77777777" w:rsidTr="009E1338">
        <w:tblPrEx>
          <w:tblCellMar>
            <w:top w:w="0" w:type="dxa"/>
            <w:left w:w="0" w:type="dxa"/>
            <w:bottom w:w="0" w:type="dxa"/>
            <w:right w:w="0" w:type="dxa"/>
          </w:tblCellMar>
        </w:tblPrEx>
        <w:trPr>
          <w:cantSplit/>
          <w:trHeight w:val="250"/>
        </w:trPr>
        <w:tc>
          <w:tcPr>
            <w:tcW w:w="10893" w:type="dxa"/>
            <w:tcBorders>
              <w:bottom w:val="nil"/>
            </w:tcBorders>
            <w:vAlign w:val="center"/>
          </w:tcPr>
          <w:p w14:paraId="2B516F78" w14:textId="77777777" w:rsidR="009C4C0B" w:rsidRDefault="009C4C0B">
            <w:pPr>
              <w:pStyle w:val="CustomNormal"/>
              <w:rPr>
                <w:i/>
              </w:rPr>
            </w:pPr>
            <w:bookmarkStart w:id="9" w:name="_Hlk64456920"/>
            <w:r>
              <w:t xml:space="preserve">The court heard an application/motion made by </w:t>
            </w:r>
            <w:r>
              <w:rPr>
                <w:rStyle w:val="InstructNext"/>
              </w:rPr>
              <w:t>(name of person or persons)</w:t>
            </w:r>
          </w:p>
        </w:tc>
      </w:tr>
      <w:bookmarkEnd w:id="9"/>
      <w:tr w:rsidR="009C4C0B" w14:paraId="4071EC92" w14:textId="77777777" w:rsidTr="009E1338">
        <w:tblPrEx>
          <w:tblCellMar>
            <w:top w:w="0" w:type="dxa"/>
            <w:left w:w="93" w:type="dxa"/>
            <w:bottom w:w="0" w:type="dxa"/>
            <w:right w:w="93" w:type="dxa"/>
          </w:tblCellMar>
        </w:tblPrEx>
        <w:trPr>
          <w:cantSplit/>
        </w:trPr>
        <w:tc>
          <w:tcPr>
            <w:tcW w:w="10893" w:type="dxa"/>
            <w:tcBorders>
              <w:bottom w:val="nil"/>
            </w:tcBorders>
          </w:tcPr>
          <w:p w14:paraId="77C44AAE" w14:textId="77777777" w:rsidR="009C4C0B" w:rsidRDefault="009C4C0B">
            <w:pPr>
              <w:pStyle w:val="3PointSpace"/>
            </w:pPr>
          </w:p>
        </w:tc>
      </w:tr>
    </w:tbl>
    <w:p w14:paraId="6D8D8483" w14:textId="442FA175" w:rsidR="009E1338" w:rsidRDefault="00863E83" w:rsidP="009E1338">
      <w:pPr>
        <w:pStyle w:val="InputArea"/>
        <w:ind w:left="-90"/>
        <w:jc w:val="left"/>
      </w:pPr>
      <w:r>
        <w:t>The Applicant, James Robert Gowan</w:t>
      </w: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10893"/>
      </w:tblGrid>
      <w:tr w:rsidR="009C4C0B" w14:paraId="479948A2" w14:textId="77777777" w:rsidTr="009E1338">
        <w:tblPrEx>
          <w:tblCellMar>
            <w:top w:w="0" w:type="dxa"/>
            <w:bottom w:w="0" w:type="dxa"/>
          </w:tblCellMar>
        </w:tblPrEx>
        <w:trPr>
          <w:cantSplit/>
        </w:trPr>
        <w:tc>
          <w:tcPr>
            <w:tcW w:w="10893" w:type="dxa"/>
            <w:tcBorders>
              <w:top w:val="nil"/>
              <w:bottom w:val="nil"/>
            </w:tcBorders>
          </w:tcPr>
          <w:p w14:paraId="69218FDF" w14:textId="77777777" w:rsidR="009C4C0B" w:rsidRPr="009F133E" w:rsidRDefault="009C4C0B">
            <w:pPr>
              <w:pStyle w:val="6PointSpace"/>
              <w:rPr>
                <w:szCs w:val="12"/>
              </w:rPr>
            </w:pPr>
          </w:p>
        </w:tc>
      </w:tr>
      <w:tr w:rsidR="009C4C0B" w14:paraId="16A0008D" w14:textId="77777777" w:rsidTr="009E1338">
        <w:tblPrEx>
          <w:tblCellMar>
            <w:top w:w="0" w:type="dxa"/>
            <w:left w:w="0" w:type="dxa"/>
            <w:bottom w:w="0" w:type="dxa"/>
            <w:right w:w="0" w:type="dxa"/>
          </w:tblCellMar>
        </w:tblPrEx>
        <w:trPr>
          <w:cantSplit/>
          <w:trHeight w:val="250"/>
        </w:trPr>
        <w:tc>
          <w:tcPr>
            <w:tcW w:w="10893" w:type="dxa"/>
            <w:tcBorders>
              <w:bottom w:val="nil"/>
            </w:tcBorders>
            <w:vAlign w:val="center"/>
          </w:tcPr>
          <w:p w14:paraId="5E845AE6" w14:textId="77777777" w:rsidR="009C4C0B" w:rsidRDefault="009C4C0B">
            <w:pPr>
              <w:pStyle w:val="CustomNormal"/>
              <w:rPr>
                <w:sz w:val="18"/>
              </w:rPr>
            </w:pPr>
            <w:r>
              <w:t>The following persons were in court</w:t>
            </w:r>
            <w:r>
              <w:rPr>
                <w:sz w:val="24"/>
              </w:rPr>
              <w:t xml:space="preserve"> </w:t>
            </w:r>
            <w:r>
              <w:rPr>
                <w:rStyle w:val="InstructNext"/>
              </w:rPr>
              <w:t>(names of parties and lawyers in court)</w:t>
            </w:r>
          </w:p>
        </w:tc>
      </w:tr>
      <w:tr w:rsidR="009C4C0B" w14:paraId="5EE01054" w14:textId="77777777" w:rsidTr="009E1338">
        <w:tblPrEx>
          <w:tblCellMar>
            <w:top w:w="0" w:type="dxa"/>
            <w:bottom w:w="0" w:type="dxa"/>
          </w:tblCellMar>
        </w:tblPrEx>
        <w:trPr>
          <w:cantSplit/>
        </w:trPr>
        <w:tc>
          <w:tcPr>
            <w:tcW w:w="10893" w:type="dxa"/>
            <w:tcBorders>
              <w:bottom w:val="nil"/>
            </w:tcBorders>
          </w:tcPr>
          <w:p w14:paraId="1341D048" w14:textId="77777777" w:rsidR="009C4C0B" w:rsidRDefault="009C4C0B">
            <w:pPr>
              <w:pStyle w:val="3PointSpace"/>
            </w:pPr>
          </w:p>
        </w:tc>
      </w:tr>
    </w:tbl>
    <w:p w14:paraId="54DF4CDE" w14:textId="6745C400" w:rsidR="009E1338" w:rsidRDefault="004F238D" w:rsidP="009E1338">
      <w:pPr>
        <w:pStyle w:val="InputArea"/>
        <w:ind w:left="-90"/>
        <w:jc w:val="left"/>
      </w:pPr>
      <w:r>
        <w:t xml:space="preserve">The Applicant, James Robert Gowan, and the Respondent, Anne Ardagh Gowan. </w:t>
      </w: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10893"/>
      </w:tblGrid>
      <w:tr w:rsidR="009C4C0B" w14:paraId="06755711" w14:textId="77777777" w:rsidTr="009E1338">
        <w:tblPrEx>
          <w:tblCellMar>
            <w:top w:w="0" w:type="dxa"/>
            <w:bottom w:w="0" w:type="dxa"/>
          </w:tblCellMar>
        </w:tblPrEx>
        <w:trPr>
          <w:cantSplit/>
        </w:trPr>
        <w:tc>
          <w:tcPr>
            <w:tcW w:w="10893" w:type="dxa"/>
            <w:tcBorders>
              <w:top w:val="nil"/>
              <w:bottom w:val="nil"/>
            </w:tcBorders>
          </w:tcPr>
          <w:p w14:paraId="1594BF23" w14:textId="77777777" w:rsidR="009C4C0B" w:rsidRPr="009F133E" w:rsidRDefault="009C4C0B">
            <w:pPr>
              <w:pStyle w:val="6PointSpace"/>
              <w:rPr>
                <w:szCs w:val="12"/>
              </w:rPr>
            </w:pPr>
          </w:p>
        </w:tc>
      </w:tr>
      <w:tr w:rsidR="009C4C0B" w14:paraId="5148F49D" w14:textId="77777777" w:rsidTr="009E1338">
        <w:tblPrEx>
          <w:tblCellMar>
            <w:top w:w="0" w:type="dxa"/>
            <w:left w:w="0" w:type="dxa"/>
            <w:bottom w:w="0" w:type="dxa"/>
            <w:right w:w="0" w:type="dxa"/>
          </w:tblCellMar>
        </w:tblPrEx>
        <w:trPr>
          <w:cantSplit/>
          <w:trHeight w:val="250"/>
        </w:trPr>
        <w:tc>
          <w:tcPr>
            <w:tcW w:w="10893" w:type="dxa"/>
            <w:vAlign w:val="center"/>
          </w:tcPr>
          <w:p w14:paraId="5E99E73D" w14:textId="77777777" w:rsidR="009C4C0B" w:rsidRDefault="009C4C0B">
            <w:pPr>
              <w:pStyle w:val="CustomNormal"/>
              <w:rPr>
                <w:i/>
                <w:sz w:val="18"/>
              </w:rPr>
            </w:pPr>
            <w:r>
              <w:t>The court received evidence and heard submissions on behalf of</w:t>
            </w:r>
            <w:r>
              <w:rPr>
                <w:sz w:val="24"/>
              </w:rPr>
              <w:t xml:space="preserve"> </w:t>
            </w:r>
            <w:r>
              <w:rPr>
                <w:rStyle w:val="InstructNext"/>
              </w:rPr>
              <w:t>(name or names)</w:t>
            </w:r>
          </w:p>
        </w:tc>
      </w:tr>
      <w:tr w:rsidR="009C4C0B" w14:paraId="17BA9AEE" w14:textId="77777777" w:rsidTr="009E1338">
        <w:tblPrEx>
          <w:tblCellMar>
            <w:top w:w="0" w:type="dxa"/>
            <w:bottom w:w="0" w:type="dxa"/>
          </w:tblCellMar>
        </w:tblPrEx>
        <w:trPr>
          <w:cantSplit/>
        </w:trPr>
        <w:tc>
          <w:tcPr>
            <w:tcW w:w="10893" w:type="dxa"/>
            <w:tcBorders>
              <w:bottom w:val="nil"/>
            </w:tcBorders>
          </w:tcPr>
          <w:p w14:paraId="76DD02A0" w14:textId="77777777" w:rsidR="009C4C0B" w:rsidRDefault="009C4C0B">
            <w:pPr>
              <w:pStyle w:val="3PointSpace"/>
            </w:pPr>
          </w:p>
        </w:tc>
      </w:tr>
    </w:tbl>
    <w:p w14:paraId="6CD65807" w14:textId="63A08D46" w:rsidR="009E1338" w:rsidRDefault="004F238D" w:rsidP="004F238D">
      <w:pPr>
        <w:pStyle w:val="InputArea"/>
        <w:tabs>
          <w:tab w:val="left" w:pos="4056"/>
        </w:tabs>
        <w:ind w:left="-90"/>
        <w:jc w:val="left"/>
      </w:pPr>
      <w:r>
        <w:t xml:space="preserve">The Applicant, James Robert Gowan, and the </w:t>
      </w:r>
      <w:proofErr w:type="gramStart"/>
      <w:r>
        <w:t>Respondent ,</w:t>
      </w:r>
      <w:proofErr w:type="gramEnd"/>
      <w:r>
        <w:t xml:space="preserve"> Anne Ardagh Gowan. </w:t>
      </w:r>
    </w:p>
    <w:p w14:paraId="75FBEDE4"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737B04" w14:paraId="6BD7E100" w14:textId="77777777" w:rsidTr="003B0216">
        <w:tblPrEx>
          <w:tblCellMar>
            <w:top w:w="0" w:type="dxa"/>
            <w:left w:w="0" w:type="dxa"/>
            <w:bottom w:w="0" w:type="dxa"/>
            <w:right w:w="0" w:type="dxa"/>
          </w:tblCellMar>
        </w:tblPrEx>
        <w:tc>
          <w:tcPr>
            <w:tcW w:w="10893" w:type="dxa"/>
            <w:vAlign w:val="center"/>
          </w:tcPr>
          <w:p w14:paraId="5CE22CA7" w14:textId="77777777" w:rsidR="00737B04" w:rsidRPr="005841F0" w:rsidRDefault="003B0216" w:rsidP="00812CEB">
            <w:pPr>
              <w:pStyle w:val="CustomNormal"/>
              <w:rPr>
                <w:iCs/>
                <w:strike/>
              </w:rPr>
            </w:pPr>
            <w:bookmarkStart w:id="10" w:name="_Hlk64457647"/>
            <w:r w:rsidRPr="005841F0">
              <w:rPr>
                <w:b/>
                <w:bCs/>
                <w:iCs/>
                <w:strike/>
              </w:rPr>
              <w:t>PURSUANT TO THE DIVORCE ACT (CANADA), THIS COURT ORDERS THAT:</w:t>
            </w:r>
            <w:r w:rsidRPr="005841F0">
              <w:rPr>
                <w:iCs/>
                <w:strike/>
              </w:rPr>
              <w:t xml:space="preserve"> </w:t>
            </w:r>
            <w:r w:rsidRPr="005841F0">
              <w:rPr>
                <w:i/>
                <w:strike/>
                <w:sz w:val="18"/>
                <w:szCs w:val="18"/>
              </w:rPr>
              <w:t>(if not applicable, cross out this line)</w:t>
            </w:r>
          </w:p>
        </w:tc>
      </w:tr>
      <w:tr w:rsidR="00737B04" w14:paraId="479B7A89" w14:textId="77777777" w:rsidTr="003B0216">
        <w:tblPrEx>
          <w:tblCellMar>
            <w:top w:w="0" w:type="dxa"/>
            <w:left w:w="0" w:type="dxa"/>
            <w:bottom w:w="0" w:type="dxa"/>
            <w:right w:w="0" w:type="dxa"/>
          </w:tblCellMar>
        </w:tblPrEx>
        <w:tc>
          <w:tcPr>
            <w:tcW w:w="10893" w:type="dxa"/>
            <w:tcBorders>
              <w:bottom w:val="nil"/>
            </w:tcBorders>
            <w:vAlign w:val="center"/>
          </w:tcPr>
          <w:p w14:paraId="53DFB123" w14:textId="77777777" w:rsidR="00737B04" w:rsidRPr="003B0216" w:rsidRDefault="00737B04" w:rsidP="00812CEB">
            <w:pPr>
              <w:pStyle w:val="CustomNormal"/>
              <w:rPr>
                <w:iCs/>
                <w:sz w:val="6"/>
                <w:szCs w:val="6"/>
              </w:rPr>
            </w:pPr>
          </w:p>
        </w:tc>
      </w:tr>
      <w:tr w:rsidR="00737B04" w14:paraId="70C6F0C0" w14:textId="77777777" w:rsidTr="003B0216">
        <w:tblPrEx>
          <w:tblCellMar>
            <w:top w:w="0" w:type="dxa"/>
            <w:left w:w="0" w:type="dxa"/>
            <w:bottom w:w="0" w:type="dxa"/>
            <w:right w:w="0" w:type="dxa"/>
          </w:tblCellMar>
        </w:tblPrEx>
        <w:tc>
          <w:tcPr>
            <w:tcW w:w="10893" w:type="dxa"/>
            <w:tcBorders>
              <w:bottom w:val="nil"/>
            </w:tcBorders>
            <w:vAlign w:val="center"/>
          </w:tcPr>
          <w:p w14:paraId="32B8A60C" w14:textId="52ADE585" w:rsidR="005A1333" w:rsidRPr="005A1333" w:rsidRDefault="005A1333" w:rsidP="005841F0">
            <w:pPr>
              <w:pStyle w:val="InputArea"/>
              <w:ind w:right="11"/>
              <w:jc w:val="left"/>
            </w:pPr>
          </w:p>
        </w:tc>
      </w:tr>
      <w:bookmarkEnd w:id="10"/>
    </w:tbl>
    <w:p w14:paraId="1B0EE027"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3B0216" w:rsidRPr="003B0216" w14:paraId="0B2A6F46" w14:textId="77777777" w:rsidTr="00812CEB">
        <w:tblPrEx>
          <w:tblCellMar>
            <w:top w:w="0" w:type="dxa"/>
            <w:left w:w="0" w:type="dxa"/>
            <w:bottom w:w="0" w:type="dxa"/>
            <w:right w:w="0" w:type="dxa"/>
          </w:tblCellMar>
        </w:tblPrEx>
        <w:tc>
          <w:tcPr>
            <w:tcW w:w="10893" w:type="dxa"/>
            <w:vAlign w:val="center"/>
          </w:tcPr>
          <w:p w14:paraId="24B9E8F3" w14:textId="77777777" w:rsidR="003B0216" w:rsidRPr="00631485" w:rsidRDefault="003B0216" w:rsidP="003B0216">
            <w:pPr>
              <w:pStyle w:val="CustomNormal"/>
            </w:pPr>
            <w:r w:rsidRPr="00631485">
              <w:rPr>
                <w:b/>
                <w:bCs/>
              </w:rPr>
              <w:t>PURSUANT TO THE CHILDREN'S LAW REFORM ACT, THIS COURT ORDERS THAT:</w:t>
            </w:r>
            <w:r w:rsidRPr="00631485">
              <w:t xml:space="preserve"> </w:t>
            </w:r>
            <w:r w:rsidR="009F133E" w:rsidRPr="00631485">
              <w:br/>
            </w:r>
            <w:r w:rsidRPr="00631485">
              <w:rPr>
                <w:i/>
                <w:iCs/>
                <w:sz w:val="18"/>
                <w:szCs w:val="18"/>
              </w:rPr>
              <w:t>(if not applicable, cross out this line)</w:t>
            </w:r>
          </w:p>
        </w:tc>
      </w:tr>
      <w:tr w:rsidR="003B0216" w:rsidRPr="003B0216" w14:paraId="4C2B7686" w14:textId="77777777" w:rsidTr="003B0216">
        <w:tblPrEx>
          <w:tblCellMar>
            <w:top w:w="0" w:type="dxa"/>
            <w:left w:w="0" w:type="dxa"/>
            <w:bottom w:w="0" w:type="dxa"/>
            <w:right w:w="0" w:type="dxa"/>
          </w:tblCellMar>
        </w:tblPrEx>
        <w:tc>
          <w:tcPr>
            <w:tcW w:w="10893" w:type="dxa"/>
            <w:tcBorders>
              <w:bottom w:val="nil"/>
            </w:tcBorders>
            <w:vAlign w:val="center"/>
          </w:tcPr>
          <w:p w14:paraId="75FB7E5C" w14:textId="77777777" w:rsidR="003B0216" w:rsidRPr="00863E83" w:rsidRDefault="003B0216" w:rsidP="003B0216">
            <w:pPr>
              <w:pStyle w:val="CustomNormal"/>
              <w:rPr>
                <w:strike/>
                <w:sz w:val="6"/>
                <w:szCs w:val="6"/>
              </w:rPr>
            </w:pPr>
          </w:p>
        </w:tc>
      </w:tr>
      <w:tr w:rsidR="003B0216" w:rsidRPr="003B0216" w14:paraId="474CE020" w14:textId="77777777" w:rsidTr="003B0216">
        <w:tblPrEx>
          <w:tblCellMar>
            <w:top w:w="0" w:type="dxa"/>
            <w:left w:w="0" w:type="dxa"/>
            <w:bottom w:w="0" w:type="dxa"/>
            <w:right w:w="0" w:type="dxa"/>
          </w:tblCellMar>
        </w:tblPrEx>
        <w:tc>
          <w:tcPr>
            <w:tcW w:w="10893" w:type="dxa"/>
            <w:tcBorders>
              <w:bottom w:val="nil"/>
            </w:tcBorders>
            <w:vAlign w:val="center"/>
          </w:tcPr>
          <w:p w14:paraId="3A6ECA1F" w14:textId="77777777" w:rsidR="003B0216" w:rsidRPr="00863E83" w:rsidRDefault="003B0216" w:rsidP="005841F0">
            <w:pPr>
              <w:pStyle w:val="InputArea"/>
              <w:ind w:right="11"/>
              <w:jc w:val="left"/>
              <w:rPr>
                <w:strike/>
              </w:rPr>
            </w:pPr>
          </w:p>
        </w:tc>
      </w:tr>
    </w:tbl>
    <w:p w14:paraId="56D2A3E2" w14:textId="77777777" w:rsidR="005841F0" w:rsidRPr="00863E83" w:rsidRDefault="005841F0" w:rsidP="005841F0">
      <w:pPr>
        <w:pStyle w:val="InputArea"/>
        <w:spacing w:after="120"/>
        <w:ind w:right="11"/>
        <w:jc w:val="left"/>
        <w:rPr>
          <w:b/>
          <w:bCs/>
        </w:rPr>
      </w:pPr>
      <w:r>
        <w:rPr>
          <w:b/>
          <w:bCs/>
        </w:rPr>
        <w:t>Parenting Plan</w:t>
      </w:r>
    </w:p>
    <w:p w14:paraId="69E5F95A" w14:textId="77777777" w:rsidR="005841F0" w:rsidRPr="00863E83" w:rsidRDefault="005841F0" w:rsidP="005841F0">
      <w:pPr>
        <w:pStyle w:val="InputArea"/>
        <w:numPr>
          <w:ilvl w:val="0"/>
          <w:numId w:val="1"/>
        </w:numPr>
        <w:spacing w:after="120"/>
        <w:ind w:left="380" w:right="11"/>
        <w:jc w:val="left"/>
      </w:pPr>
      <w:r>
        <w:t xml:space="preserve">The children, Oliver James Gowan born July 2, </w:t>
      </w:r>
      <w:proofErr w:type="gramStart"/>
      <w:r>
        <w:t>2011</w:t>
      </w:r>
      <w:proofErr w:type="gramEnd"/>
      <w:r>
        <w:t xml:space="preserve"> and Grace Luanna Gowan born August 4, 2008, </w:t>
      </w:r>
      <w:r w:rsidRPr="00863E83">
        <w:rPr>
          <w:lang w:val="en-US"/>
        </w:rPr>
        <w:t>shall live with both parties equally on an alternating week basis with the exchanges happening on</w:t>
      </w:r>
      <w:r>
        <w:rPr>
          <w:lang w:val="en-US"/>
        </w:rPr>
        <w:t xml:space="preserve"> Fridays after school (or 3:30 p.m. Fridays if a non-school day). </w:t>
      </w:r>
    </w:p>
    <w:p w14:paraId="369BF33F" w14:textId="77777777" w:rsidR="005841F0" w:rsidRPr="004530A7" w:rsidRDefault="005841F0" w:rsidP="005841F0">
      <w:pPr>
        <w:pStyle w:val="InputArea"/>
        <w:numPr>
          <w:ilvl w:val="0"/>
          <w:numId w:val="1"/>
        </w:numPr>
        <w:spacing w:after="120"/>
        <w:ind w:left="380" w:right="11"/>
        <w:jc w:val="left"/>
      </w:pPr>
      <w:r>
        <w:t xml:space="preserve">The </w:t>
      </w:r>
      <w:r w:rsidRPr="00052CB8">
        <w:rPr>
          <w:lang w:val="en-US"/>
        </w:rPr>
        <w:t xml:space="preserve">parties shall equally share and alternate all holidays as arranged in advance between them, with consideration given to their work schedules and holiday traditions.  </w:t>
      </w:r>
      <w:r w:rsidRPr="00052CB8">
        <w:t xml:space="preserve">The parties shall use their best efforts to mutually agree on the details of this no later than </w:t>
      </w:r>
      <w:r>
        <w:rPr>
          <w:lang w:val="en-US"/>
        </w:rPr>
        <w:t>January 15 of each year</w:t>
      </w:r>
      <w:r w:rsidRPr="00052CB8">
        <w:t>, but if no agreement can be reached the parties shall refer this matter to the court for a judicial determination.</w:t>
      </w:r>
    </w:p>
    <w:p w14:paraId="17CF93E7" w14:textId="77777777" w:rsidR="005841F0" w:rsidRDefault="005841F0" w:rsidP="005841F0">
      <w:pPr>
        <w:pStyle w:val="InputArea"/>
        <w:numPr>
          <w:ilvl w:val="0"/>
          <w:numId w:val="1"/>
        </w:numPr>
        <w:spacing w:after="120"/>
        <w:ind w:left="380" w:right="11"/>
        <w:jc w:val="left"/>
      </w:pPr>
      <w:r w:rsidRPr="00863E83">
        <w:rPr>
          <w:lang w:val="en-US"/>
        </w:rPr>
        <w:t>Major decisions about the health, education and general welfare of the children shall be</w:t>
      </w:r>
      <w:r>
        <w:rPr>
          <w:lang w:val="en-US"/>
        </w:rPr>
        <w:t xml:space="preserve"> made by the parties jointly, but in the event of disagreement the parties may seek a decision from the court. </w:t>
      </w:r>
    </w:p>
    <w:p w14:paraId="1169BA7F" w14:textId="77777777" w:rsidR="005841F0" w:rsidRDefault="005841F0" w:rsidP="005841F0">
      <w:pPr>
        <w:pStyle w:val="InputArea"/>
        <w:numPr>
          <w:ilvl w:val="0"/>
          <w:numId w:val="1"/>
        </w:numPr>
        <w:spacing w:after="120"/>
        <w:ind w:left="380" w:right="11"/>
        <w:jc w:val="left"/>
      </w:pPr>
      <w:r>
        <w:t>Both parties shall have reasonable telephone contact with the children while they are in the care of the other party.</w:t>
      </w:r>
    </w:p>
    <w:p w14:paraId="202448BF" w14:textId="77777777" w:rsidR="005841F0" w:rsidRDefault="005841F0" w:rsidP="005841F0">
      <w:pPr>
        <w:pStyle w:val="InputArea"/>
        <w:numPr>
          <w:ilvl w:val="0"/>
          <w:numId w:val="1"/>
        </w:numPr>
        <w:spacing w:after="120"/>
        <w:ind w:left="380" w:right="11"/>
        <w:jc w:val="left"/>
      </w:pPr>
      <w:r>
        <w:t>Both parties shall permit the children to contact the other parent by telephone during their parenting time if the child expresses the wish to do so.</w:t>
      </w:r>
    </w:p>
    <w:p w14:paraId="2B077A1D" w14:textId="77777777" w:rsidR="005841F0" w:rsidRDefault="005841F0" w:rsidP="005841F0">
      <w:pPr>
        <w:pStyle w:val="InputArea"/>
        <w:numPr>
          <w:ilvl w:val="0"/>
          <w:numId w:val="1"/>
        </w:numPr>
        <w:spacing w:after="120"/>
        <w:ind w:left="380" w:right="11"/>
        <w:jc w:val="left"/>
      </w:pPr>
      <w:r w:rsidRPr="00052CB8">
        <w:rPr>
          <w:lang w:val="en-US"/>
        </w:rPr>
        <w:lastRenderedPageBreak/>
        <w:t>Both parties may attend the children’s activities with their respective families, and neither parent shall interfere with the other parent having some time with the children at the event.</w:t>
      </w:r>
    </w:p>
    <w:p w14:paraId="58E48340" w14:textId="77777777" w:rsidR="005841F0" w:rsidRDefault="005841F0" w:rsidP="005841F0">
      <w:pPr>
        <w:pStyle w:val="InputArea"/>
        <w:numPr>
          <w:ilvl w:val="0"/>
          <w:numId w:val="1"/>
        </w:numPr>
        <w:spacing w:after="120"/>
        <w:ind w:left="380" w:right="11"/>
        <w:jc w:val="left"/>
      </w:pPr>
      <w:r>
        <w:t xml:space="preserve">Both parties shall have the right to consult with and obtain information directly from the children’s teachers, doctors or other professionals about the health, </w:t>
      </w:r>
      <w:proofErr w:type="gramStart"/>
      <w:r>
        <w:t>education</w:t>
      </w:r>
      <w:proofErr w:type="gramEnd"/>
      <w:r>
        <w:t xml:space="preserve"> and general welfare of the children.</w:t>
      </w:r>
    </w:p>
    <w:p w14:paraId="518C0A7C" w14:textId="77777777" w:rsidR="005841F0" w:rsidRDefault="005841F0" w:rsidP="005841F0">
      <w:pPr>
        <w:pStyle w:val="InputArea"/>
        <w:numPr>
          <w:ilvl w:val="0"/>
          <w:numId w:val="1"/>
        </w:numPr>
        <w:spacing w:after="120"/>
        <w:ind w:left="380" w:right="11"/>
        <w:jc w:val="left"/>
      </w:pPr>
      <w:r>
        <w:t xml:space="preserve">The parties shall keep each other informed as to their residential address and telephone </w:t>
      </w:r>
      <w:proofErr w:type="gramStart"/>
      <w:r>
        <w:t>number, and</w:t>
      </w:r>
      <w:proofErr w:type="gramEnd"/>
      <w:r>
        <w:t xml:space="preserve"> notify the other whenever this information changes.</w:t>
      </w:r>
    </w:p>
    <w:p w14:paraId="047B27E5" w14:textId="77777777" w:rsidR="005841F0" w:rsidRDefault="005841F0" w:rsidP="005841F0">
      <w:pPr>
        <w:pStyle w:val="InputArea"/>
        <w:numPr>
          <w:ilvl w:val="0"/>
          <w:numId w:val="1"/>
        </w:numPr>
        <w:spacing w:after="120"/>
        <w:ind w:left="380" w:right="11"/>
        <w:jc w:val="left"/>
      </w:pPr>
      <w:r>
        <w:t xml:space="preserve">Both parties shall notify the other in writing as soon as is reasonably possible </w:t>
      </w:r>
      <w:proofErr w:type="gramStart"/>
      <w:r>
        <w:t>in the event that</w:t>
      </w:r>
      <w:proofErr w:type="gramEnd"/>
      <w:r>
        <w:t xml:space="preserve"> one or more of the children is sick, injured, hospitalized or requires any form of medication and/or treatment.</w:t>
      </w:r>
    </w:p>
    <w:p w14:paraId="03B61E70" w14:textId="77777777" w:rsidR="005841F0" w:rsidRDefault="005841F0" w:rsidP="005841F0">
      <w:pPr>
        <w:pStyle w:val="InputArea"/>
        <w:numPr>
          <w:ilvl w:val="0"/>
          <w:numId w:val="1"/>
        </w:numPr>
        <w:spacing w:after="120"/>
        <w:ind w:left="380" w:right="11"/>
        <w:jc w:val="left"/>
      </w:pPr>
      <w:r>
        <w:t>Both parties shall keep each other informed about any significant issues relating to the children that arise during their time with the children.</w:t>
      </w:r>
    </w:p>
    <w:p w14:paraId="7CBA6289" w14:textId="77777777" w:rsidR="005841F0" w:rsidRPr="00052CB8" w:rsidRDefault="005841F0" w:rsidP="005841F0">
      <w:pPr>
        <w:pStyle w:val="InputArea"/>
        <w:numPr>
          <w:ilvl w:val="0"/>
          <w:numId w:val="1"/>
        </w:numPr>
        <w:spacing w:after="120"/>
        <w:ind w:left="380" w:right="11"/>
        <w:jc w:val="left"/>
      </w:pPr>
      <w:r>
        <w:t xml:space="preserve">Neither </w:t>
      </w:r>
      <w:r w:rsidRPr="00052CB8">
        <w:rPr>
          <w:lang w:val="en-US"/>
        </w:rPr>
        <w:t>party shall speak negatively about the other party in the children’s presence, and both shall make their best efforts to prevent all third parties from doing so as well.  Furthermore, neither party shall discuss this court case or other adult issues involving the parties with the children.</w:t>
      </w:r>
    </w:p>
    <w:p w14:paraId="15631649" w14:textId="77777777" w:rsidR="005841F0" w:rsidRPr="00052CB8" w:rsidRDefault="005841F0" w:rsidP="005841F0">
      <w:pPr>
        <w:pStyle w:val="InputArea"/>
        <w:numPr>
          <w:ilvl w:val="0"/>
          <w:numId w:val="1"/>
        </w:numPr>
        <w:spacing w:after="120"/>
        <w:ind w:left="380" w:right="11"/>
        <w:jc w:val="left"/>
      </w:pPr>
      <w:r>
        <w:rPr>
          <w:lang w:val="en-US"/>
        </w:rPr>
        <w:t xml:space="preserve">Neither </w:t>
      </w:r>
      <w:r w:rsidRPr="00052CB8">
        <w:rPr>
          <w:lang w:val="en-US"/>
        </w:rPr>
        <w:t xml:space="preserve">party shall smoke, vape or otherwise consume tobacco and/or cannabis in a vehicle, small room or other confined area when the children are with them, and both shall make their best efforts to prevent the children from being exposed to </w:t>
      </w:r>
      <w:proofErr w:type="gramStart"/>
      <w:r w:rsidRPr="00052CB8">
        <w:rPr>
          <w:lang w:val="en-US"/>
        </w:rPr>
        <w:t>second hand</w:t>
      </w:r>
      <w:proofErr w:type="gramEnd"/>
      <w:r w:rsidRPr="00052CB8">
        <w:rPr>
          <w:lang w:val="en-US"/>
        </w:rPr>
        <w:t xml:space="preserve"> smoke from third parties.</w:t>
      </w:r>
    </w:p>
    <w:p w14:paraId="6B3F15CC" w14:textId="0702C1A1" w:rsidR="003B0216" w:rsidRPr="005841F0" w:rsidRDefault="005841F0" w:rsidP="005841F0">
      <w:pPr>
        <w:pStyle w:val="InputArea"/>
        <w:numPr>
          <w:ilvl w:val="0"/>
          <w:numId w:val="1"/>
        </w:numPr>
        <w:spacing w:after="120"/>
        <w:ind w:left="380" w:right="11"/>
        <w:jc w:val="left"/>
      </w:pPr>
      <w:r>
        <w:rPr>
          <w:lang w:val="en-US"/>
        </w:rPr>
        <w:t xml:space="preserve">Neither party shall take the children outside of the Province of Ontario without the written consent of the other party, which shall not be unreasonably withheld. </w:t>
      </w: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3B0216" w:rsidRPr="003B0216" w14:paraId="6017DE78" w14:textId="77777777" w:rsidTr="00812CEB">
        <w:tblPrEx>
          <w:tblCellMar>
            <w:top w:w="0" w:type="dxa"/>
            <w:left w:w="0" w:type="dxa"/>
            <w:bottom w:w="0" w:type="dxa"/>
            <w:right w:w="0" w:type="dxa"/>
          </w:tblCellMar>
        </w:tblPrEx>
        <w:tc>
          <w:tcPr>
            <w:tcW w:w="10893" w:type="dxa"/>
            <w:vAlign w:val="center"/>
          </w:tcPr>
          <w:p w14:paraId="240DA4CB" w14:textId="77777777" w:rsidR="005A1333" w:rsidRDefault="005A1333" w:rsidP="003B0216">
            <w:pPr>
              <w:pStyle w:val="CustomNormal"/>
              <w:rPr>
                <w:b/>
                <w:bCs/>
                <w:iCs/>
              </w:rPr>
            </w:pPr>
          </w:p>
          <w:p w14:paraId="6E341BB5" w14:textId="5A52582D" w:rsidR="003B0216" w:rsidRPr="009F133E" w:rsidRDefault="009F133E" w:rsidP="003B0216">
            <w:pPr>
              <w:pStyle w:val="CustomNormal"/>
              <w:rPr>
                <w:iCs/>
              </w:rPr>
            </w:pPr>
            <w:r w:rsidRPr="009F133E">
              <w:rPr>
                <w:b/>
                <w:bCs/>
                <w:iCs/>
              </w:rPr>
              <w:t>PURSUANT TO THE FAMILY LAW ACT, THIS COURT ORDERS THAT:</w:t>
            </w:r>
            <w:r w:rsidRPr="009F133E">
              <w:rPr>
                <w:iCs/>
              </w:rPr>
              <w:t xml:space="preserve"> </w:t>
            </w:r>
            <w:r w:rsidRPr="009F133E">
              <w:rPr>
                <w:i/>
                <w:sz w:val="18"/>
                <w:szCs w:val="18"/>
              </w:rPr>
              <w:t>(if not applicable, cross out this line)</w:t>
            </w:r>
          </w:p>
        </w:tc>
      </w:tr>
      <w:tr w:rsidR="003B0216" w:rsidRPr="003B0216" w14:paraId="4154EC2A" w14:textId="77777777" w:rsidTr="003B0216">
        <w:tblPrEx>
          <w:tblCellMar>
            <w:top w:w="0" w:type="dxa"/>
            <w:left w:w="0" w:type="dxa"/>
            <w:bottom w:w="0" w:type="dxa"/>
            <w:right w:w="0" w:type="dxa"/>
          </w:tblCellMar>
        </w:tblPrEx>
        <w:tc>
          <w:tcPr>
            <w:tcW w:w="10893" w:type="dxa"/>
            <w:tcBorders>
              <w:bottom w:val="nil"/>
            </w:tcBorders>
            <w:vAlign w:val="center"/>
          </w:tcPr>
          <w:p w14:paraId="0EBE9B35" w14:textId="77777777" w:rsidR="003B0216" w:rsidRPr="003B0216" w:rsidRDefault="003B0216" w:rsidP="003B0216">
            <w:pPr>
              <w:pStyle w:val="CustomNormal"/>
              <w:rPr>
                <w:iCs/>
                <w:sz w:val="6"/>
                <w:szCs w:val="6"/>
              </w:rPr>
            </w:pPr>
          </w:p>
        </w:tc>
      </w:tr>
      <w:tr w:rsidR="003B0216" w:rsidRPr="003B0216" w14:paraId="573632BD" w14:textId="77777777" w:rsidTr="003B0216">
        <w:tblPrEx>
          <w:tblCellMar>
            <w:top w:w="0" w:type="dxa"/>
            <w:left w:w="0" w:type="dxa"/>
            <w:bottom w:w="0" w:type="dxa"/>
            <w:right w:w="0" w:type="dxa"/>
          </w:tblCellMar>
        </w:tblPrEx>
        <w:tc>
          <w:tcPr>
            <w:tcW w:w="10893" w:type="dxa"/>
            <w:tcBorders>
              <w:bottom w:val="nil"/>
            </w:tcBorders>
            <w:vAlign w:val="center"/>
          </w:tcPr>
          <w:p w14:paraId="17BF76EB" w14:textId="77777777" w:rsidR="005841F0" w:rsidRDefault="005841F0" w:rsidP="005841F0">
            <w:pPr>
              <w:pStyle w:val="InputArea"/>
              <w:spacing w:after="120"/>
              <w:ind w:left="20" w:right="11"/>
              <w:jc w:val="left"/>
              <w:rPr>
                <w:b/>
                <w:bCs/>
                <w:lang w:val="en-US"/>
              </w:rPr>
            </w:pPr>
            <w:r>
              <w:rPr>
                <w:b/>
                <w:bCs/>
                <w:lang w:val="en-US"/>
              </w:rPr>
              <w:t>Child Support</w:t>
            </w:r>
          </w:p>
          <w:p w14:paraId="2741CA7F" w14:textId="77777777" w:rsidR="005841F0" w:rsidRPr="006973A4" w:rsidRDefault="005841F0" w:rsidP="005841F0">
            <w:pPr>
              <w:pStyle w:val="InputArea"/>
              <w:numPr>
                <w:ilvl w:val="0"/>
                <w:numId w:val="1"/>
              </w:numPr>
              <w:spacing w:after="120"/>
              <w:ind w:left="380" w:right="11"/>
              <w:jc w:val="left"/>
              <w:rPr>
                <w:b/>
                <w:bCs/>
              </w:rPr>
            </w:pPr>
            <w:r>
              <w:t xml:space="preserve">Commencing on July 1, 2021, and on the first day of each month thereafter until further order of the court, the Applicant shall pay to the Respondent child support of $915 per month and the Respondent shall pay to the Applicant child support of $597 per month, resulting in a “set off” child support payment from the Applicant to the Respondent of $318 per month. </w:t>
            </w:r>
          </w:p>
          <w:p w14:paraId="22023BA9" w14:textId="77777777" w:rsidR="005841F0" w:rsidRPr="006973A4" w:rsidRDefault="005841F0" w:rsidP="005841F0">
            <w:pPr>
              <w:pStyle w:val="InputArea"/>
              <w:numPr>
                <w:ilvl w:val="0"/>
                <w:numId w:val="1"/>
              </w:numPr>
              <w:spacing w:after="120"/>
              <w:ind w:left="380" w:right="11"/>
              <w:jc w:val="left"/>
              <w:rPr>
                <w:b/>
                <w:bCs/>
              </w:rPr>
            </w:pPr>
            <w:r>
              <w:t xml:space="preserve">The above-noted award of child support is </w:t>
            </w:r>
            <w:r w:rsidRPr="006973A4">
              <w:rPr>
                <w:lang w:val="en-US"/>
              </w:rPr>
              <w:t>in accordance with the Child Support Guidelines in that the annual gross income of</w:t>
            </w:r>
            <w:r>
              <w:rPr>
                <w:lang w:val="en-US"/>
              </w:rPr>
              <w:t xml:space="preserve"> the Applicant is $60,000 and the annual gross income of the Respondent is $40,000 and the children reside in a shared-residency arrangement. </w:t>
            </w:r>
          </w:p>
          <w:p w14:paraId="4AB78DD9" w14:textId="77777777" w:rsidR="005841F0" w:rsidRPr="005A1333" w:rsidRDefault="005841F0" w:rsidP="005841F0">
            <w:pPr>
              <w:pStyle w:val="InputArea"/>
              <w:numPr>
                <w:ilvl w:val="0"/>
                <w:numId w:val="1"/>
              </w:numPr>
              <w:spacing w:after="120"/>
              <w:ind w:left="380" w:right="11"/>
              <w:jc w:val="left"/>
              <w:rPr>
                <w:b/>
                <w:bCs/>
              </w:rPr>
            </w:pPr>
            <w:r>
              <w:t xml:space="preserve">The Applicant earns 60% of the parties’ combined incomes and the Respondent earns 40% of the parties’ combined incomes. The Applicant shall be responsible for 60% of the children’s special and extraordinary expenses and the Respondent shall be responsible for 40%. </w:t>
            </w:r>
            <w:r w:rsidRPr="006973A4">
              <w:rPr>
                <w:lang w:val="en-US"/>
              </w:rPr>
              <w:t xml:space="preserve">This shall be done by having the </w:t>
            </w:r>
            <w:r>
              <w:rPr>
                <w:lang w:val="en-US"/>
              </w:rPr>
              <w:t>party who incurred the expense</w:t>
            </w:r>
            <w:r w:rsidRPr="006973A4">
              <w:rPr>
                <w:lang w:val="en-US"/>
              </w:rPr>
              <w:t xml:space="preserve"> provide proof of what s/he paid for s. 7 expense, and the </w:t>
            </w:r>
            <w:r>
              <w:rPr>
                <w:lang w:val="en-US"/>
              </w:rPr>
              <w:t>other party reimbursing his or her proportionate share</w:t>
            </w:r>
            <w:r w:rsidRPr="006973A4">
              <w:rPr>
                <w:lang w:val="en-US"/>
              </w:rPr>
              <w:t xml:space="preserve"> and not later than 30 days after receiving proof of what was paid.</w:t>
            </w:r>
          </w:p>
          <w:p w14:paraId="7EC9944C" w14:textId="77777777" w:rsidR="005841F0" w:rsidRDefault="005841F0" w:rsidP="005841F0">
            <w:pPr>
              <w:pStyle w:val="InputArea"/>
              <w:numPr>
                <w:ilvl w:val="0"/>
                <w:numId w:val="1"/>
              </w:numPr>
              <w:spacing w:after="120"/>
              <w:ind w:left="380" w:right="11"/>
              <w:jc w:val="left"/>
            </w:pPr>
            <w:r w:rsidRPr="005A1333">
              <w:t>The following are appropriate section 7 expenses:</w:t>
            </w:r>
          </w:p>
          <w:p w14:paraId="164B18FB" w14:textId="77777777" w:rsidR="005841F0" w:rsidRDefault="005841F0" w:rsidP="005841F0">
            <w:pPr>
              <w:pStyle w:val="InputArea"/>
              <w:numPr>
                <w:ilvl w:val="0"/>
                <w:numId w:val="6"/>
              </w:numPr>
              <w:spacing w:after="120"/>
              <w:ind w:right="11"/>
              <w:jc w:val="left"/>
            </w:pPr>
            <w:proofErr w:type="gramStart"/>
            <w:r>
              <w:t>Daycare;</w:t>
            </w:r>
            <w:proofErr w:type="gramEnd"/>
          </w:p>
          <w:p w14:paraId="5A0A01EA" w14:textId="77777777" w:rsidR="005841F0" w:rsidRDefault="005841F0" w:rsidP="005841F0">
            <w:pPr>
              <w:pStyle w:val="InputArea"/>
              <w:numPr>
                <w:ilvl w:val="0"/>
                <w:numId w:val="6"/>
              </w:numPr>
              <w:spacing w:after="120"/>
              <w:ind w:right="11"/>
              <w:jc w:val="left"/>
            </w:pPr>
            <w:r>
              <w:t xml:space="preserve">One week of summer camp per </w:t>
            </w:r>
            <w:proofErr w:type="gramStart"/>
            <w:r>
              <w:t>child;</w:t>
            </w:r>
            <w:proofErr w:type="gramEnd"/>
          </w:p>
          <w:p w14:paraId="4CF858B5" w14:textId="77777777" w:rsidR="005841F0" w:rsidRDefault="005841F0" w:rsidP="005841F0">
            <w:pPr>
              <w:pStyle w:val="InputArea"/>
              <w:numPr>
                <w:ilvl w:val="0"/>
                <w:numId w:val="6"/>
              </w:numPr>
              <w:spacing w:after="120"/>
              <w:ind w:right="11"/>
              <w:jc w:val="left"/>
            </w:pPr>
            <w:r>
              <w:t xml:space="preserve">All health, medical and dental expenses that exceed either party’s benefits plan; and, </w:t>
            </w:r>
          </w:p>
          <w:p w14:paraId="6E6FE467" w14:textId="77777777" w:rsidR="005841F0" w:rsidRDefault="005841F0" w:rsidP="005841F0">
            <w:pPr>
              <w:pStyle w:val="InputArea"/>
              <w:numPr>
                <w:ilvl w:val="0"/>
                <w:numId w:val="6"/>
              </w:numPr>
              <w:spacing w:after="120"/>
              <w:ind w:right="11"/>
              <w:jc w:val="left"/>
            </w:pPr>
            <w:r>
              <w:t xml:space="preserve">Education expenses. </w:t>
            </w:r>
          </w:p>
          <w:p w14:paraId="559A3CA7" w14:textId="77777777" w:rsidR="005841F0" w:rsidRPr="005841F0" w:rsidRDefault="005841F0" w:rsidP="005841F0">
            <w:pPr>
              <w:pStyle w:val="InputArea"/>
              <w:numPr>
                <w:ilvl w:val="0"/>
                <w:numId w:val="1"/>
              </w:numPr>
              <w:spacing w:after="120"/>
              <w:ind w:left="380" w:right="11"/>
              <w:jc w:val="left"/>
            </w:pPr>
            <w:r>
              <w:t xml:space="preserve">Each party shall </w:t>
            </w:r>
            <w:r w:rsidRPr="005A1333">
              <w:rPr>
                <w:lang w:val="en-US"/>
              </w:rPr>
              <w:t xml:space="preserve">maintain medical and dental coverage for the children mentioned above that is available through his/her work.  This obligation shall remain in place so long as these benefits remain available to the </w:t>
            </w:r>
            <w:r>
              <w:rPr>
                <w:lang w:val="en-US"/>
              </w:rPr>
              <w:t>party</w:t>
            </w:r>
            <w:r w:rsidRPr="005A1333">
              <w:rPr>
                <w:lang w:val="en-US"/>
              </w:rPr>
              <w:t xml:space="preserve"> and the children are eligible for child support.</w:t>
            </w:r>
          </w:p>
          <w:p w14:paraId="1915A89D" w14:textId="77777777" w:rsidR="005841F0" w:rsidRPr="005841F0" w:rsidRDefault="005841F0" w:rsidP="005841F0">
            <w:pPr>
              <w:pStyle w:val="InputArea"/>
              <w:numPr>
                <w:ilvl w:val="0"/>
                <w:numId w:val="1"/>
              </w:numPr>
              <w:spacing w:after="120"/>
              <w:ind w:left="380" w:right="11"/>
              <w:jc w:val="left"/>
            </w:pPr>
            <w:r w:rsidRPr="005841F0">
              <w:rPr>
                <w:lang w:val="en-US"/>
              </w:rPr>
              <w:t xml:space="preserve">For </w:t>
            </w:r>
            <w:r w:rsidRPr="005A1333">
              <w:t xml:space="preserve">as long as child support is payable, the </w:t>
            </w:r>
            <w:r>
              <w:t>parties</w:t>
            </w:r>
            <w:r w:rsidRPr="005A1333">
              <w:t xml:space="preserve"> must provide disclosure to the other party each year, </w:t>
            </w:r>
            <w:r w:rsidRPr="005A1333">
              <w:lastRenderedPageBreak/>
              <w:t>within 30 days of the anniversary date of this order, in accordance with section 24.1 of the Child Support Guidelines, including a copy of their income tax return and Notice of Assessment for the prior year.</w:t>
            </w:r>
          </w:p>
          <w:p w14:paraId="18C4BC43" w14:textId="2518011E" w:rsidR="005841F0" w:rsidRPr="005841F0" w:rsidRDefault="005841F0" w:rsidP="005841F0">
            <w:pPr>
              <w:pStyle w:val="InputArea"/>
              <w:spacing w:after="120"/>
              <w:ind w:left="20" w:right="11"/>
              <w:jc w:val="left"/>
              <w:rPr>
                <w:b/>
                <w:bCs/>
              </w:rPr>
            </w:pPr>
            <w:r w:rsidRPr="005841F0">
              <w:rPr>
                <w:b/>
                <w:bCs/>
              </w:rPr>
              <w:t>Property</w:t>
            </w:r>
          </w:p>
          <w:p w14:paraId="14CEDC40" w14:textId="0EC438D3" w:rsidR="005A1333" w:rsidRDefault="005A1333" w:rsidP="005A1333">
            <w:pPr>
              <w:pStyle w:val="InputArea"/>
              <w:numPr>
                <w:ilvl w:val="0"/>
                <w:numId w:val="1"/>
              </w:numPr>
              <w:spacing w:after="120"/>
              <w:ind w:left="380" w:right="11" w:hanging="357"/>
              <w:jc w:val="left"/>
            </w:pPr>
            <w:r>
              <w:t xml:space="preserve">All contents of the matrimonial home have been divided. </w:t>
            </w:r>
          </w:p>
          <w:p w14:paraId="1CEC1B1D" w14:textId="77777777" w:rsidR="003B0216" w:rsidRDefault="005A1333" w:rsidP="005A1333">
            <w:pPr>
              <w:pStyle w:val="InputArea"/>
              <w:numPr>
                <w:ilvl w:val="0"/>
                <w:numId w:val="1"/>
              </w:numPr>
              <w:spacing w:after="120"/>
              <w:ind w:left="380" w:right="11" w:hanging="357"/>
              <w:jc w:val="left"/>
            </w:pPr>
            <w:r>
              <w:t xml:space="preserve">Within 30 days of the date of this Order, the Applicant shall pay to the Respondent the sum of $20,000 in satisfaction of all claims for an equalization of net family property. </w:t>
            </w:r>
          </w:p>
          <w:p w14:paraId="71F4CBAA" w14:textId="63DDB6FE" w:rsidR="005A1333" w:rsidRPr="003B0216" w:rsidRDefault="005A1333" w:rsidP="005A1333">
            <w:pPr>
              <w:pStyle w:val="InputArea"/>
              <w:numPr>
                <w:ilvl w:val="0"/>
                <w:numId w:val="1"/>
              </w:numPr>
              <w:spacing w:after="120"/>
              <w:ind w:left="380" w:right="11" w:hanging="357"/>
              <w:jc w:val="left"/>
            </w:pPr>
            <w:r>
              <w:t xml:space="preserve">There shall be no further equalization of net family property. </w:t>
            </w:r>
          </w:p>
        </w:tc>
      </w:tr>
    </w:tbl>
    <w:p w14:paraId="554571C6" w14:textId="77777777" w:rsidR="00737B04" w:rsidRPr="009F133E" w:rsidRDefault="00737B04">
      <w:pPr>
        <w:rPr>
          <w:sz w:val="12"/>
          <w:szCs w:val="12"/>
        </w:rPr>
      </w:pPr>
    </w:p>
    <w:tbl>
      <w:tblPr>
        <w:tblW w:w="10893" w:type="dxa"/>
        <w:tblInd w:w="-93" w:type="dxa"/>
        <w:tblBorders>
          <w:bottom w:val="single" w:sz="2" w:space="0" w:color="auto"/>
        </w:tblBorders>
        <w:tblLayout w:type="fixed"/>
        <w:tblCellMar>
          <w:left w:w="0" w:type="dxa"/>
          <w:right w:w="0" w:type="dxa"/>
        </w:tblCellMar>
        <w:tblLook w:val="0000" w:firstRow="0" w:lastRow="0" w:firstColumn="0" w:lastColumn="0" w:noHBand="0" w:noVBand="0"/>
      </w:tblPr>
      <w:tblGrid>
        <w:gridCol w:w="10893"/>
      </w:tblGrid>
      <w:tr w:rsidR="009C4C0B" w14:paraId="4FC08793" w14:textId="77777777" w:rsidTr="009F133E">
        <w:tblPrEx>
          <w:tblCellMar>
            <w:top w:w="0" w:type="dxa"/>
            <w:left w:w="0" w:type="dxa"/>
            <w:bottom w:w="0" w:type="dxa"/>
            <w:right w:w="0" w:type="dxa"/>
          </w:tblCellMar>
        </w:tblPrEx>
        <w:trPr>
          <w:cantSplit/>
          <w:trHeight w:val="250"/>
        </w:trPr>
        <w:tc>
          <w:tcPr>
            <w:tcW w:w="10893" w:type="dxa"/>
            <w:tcBorders>
              <w:bottom w:val="nil"/>
            </w:tcBorders>
            <w:vAlign w:val="center"/>
          </w:tcPr>
          <w:p w14:paraId="642A8F18" w14:textId="77777777" w:rsidR="009C4C0B" w:rsidRPr="005841F0" w:rsidRDefault="009C4C0B" w:rsidP="00440D19">
            <w:pPr>
              <w:pStyle w:val="FormTextBold"/>
              <w:rPr>
                <w:strike/>
              </w:rPr>
            </w:pPr>
            <w:r w:rsidRPr="005841F0">
              <w:rPr>
                <w:strike/>
              </w:rPr>
              <w:t>TH</w:t>
            </w:r>
            <w:r w:rsidR="00440D19" w:rsidRPr="005841F0">
              <w:rPr>
                <w:strike/>
              </w:rPr>
              <w:t>IS</w:t>
            </w:r>
            <w:r w:rsidRPr="005841F0">
              <w:rPr>
                <w:strike/>
              </w:rPr>
              <w:t xml:space="preserve"> COURT ORDERS THAT</w:t>
            </w:r>
            <w:r w:rsidR="00094728" w:rsidRPr="005841F0">
              <w:rPr>
                <w:strike/>
              </w:rPr>
              <w:t xml:space="preserve"> </w:t>
            </w:r>
            <w:r w:rsidR="00094728" w:rsidRPr="005841F0">
              <w:rPr>
                <w:b w:val="0"/>
                <w:bCs/>
                <w:i/>
                <w:iCs/>
                <w:strike/>
                <w:sz w:val="18"/>
                <w:szCs w:val="18"/>
              </w:rPr>
              <w:t>(specify legislation, where applicable)</w:t>
            </w:r>
            <w:r w:rsidRPr="005841F0">
              <w:rPr>
                <w:b w:val="0"/>
                <w:bCs/>
                <w:i/>
                <w:iCs/>
                <w:strike/>
                <w:sz w:val="18"/>
                <w:szCs w:val="18"/>
              </w:rPr>
              <w:t>:</w:t>
            </w:r>
          </w:p>
        </w:tc>
      </w:tr>
      <w:tr w:rsidR="009C4C0B" w14:paraId="206FA784" w14:textId="77777777" w:rsidTr="009F133E">
        <w:tblPrEx>
          <w:tblCellMar>
            <w:top w:w="0" w:type="dxa"/>
            <w:left w:w="93" w:type="dxa"/>
            <w:bottom w:w="0" w:type="dxa"/>
            <w:right w:w="93" w:type="dxa"/>
          </w:tblCellMar>
        </w:tblPrEx>
        <w:trPr>
          <w:cantSplit/>
        </w:trPr>
        <w:tc>
          <w:tcPr>
            <w:tcW w:w="10893" w:type="dxa"/>
            <w:tcBorders>
              <w:bottom w:val="nil"/>
            </w:tcBorders>
          </w:tcPr>
          <w:p w14:paraId="281DF5E9" w14:textId="77777777" w:rsidR="009C4C0B" w:rsidRPr="009F133E" w:rsidRDefault="009C4C0B">
            <w:pPr>
              <w:pStyle w:val="6PointSpace"/>
              <w:rPr>
                <w:sz w:val="6"/>
                <w:szCs w:val="6"/>
              </w:rPr>
            </w:pPr>
          </w:p>
        </w:tc>
      </w:tr>
    </w:tbl>
    <w:p w14:paraId="767A2B72" w14:textId="77777777" w:rsidR="009E1338" w:rsidRDefault="009E1338" w:rsidP="009E1338">
      <w:pPr>
        <w:pStyle w:val="InputArea"/>
        <w:ind w:left="-90"/>
        <w:jc w:val="left"/>
      </w:pPr>
    </w:p>
    <w:tbl>
      <w:tblPr>
        <w:tblW w:w="10893" w:type="dxa"/>
        <w:tblBorders>
          <w:bottom w:val="single" w:sz="2" w:space="0" w:color="auto"/>
        </w:tblBorders>
        <w:tblLayout w:type="fixed"/>
        <w:tblCellMar>
          <w:left w:w="93" w:type="dxa"/>
          <w:right w:w="93" w:type="dxa"/>
        </w:tblCellMar>
        <w:tblLook w:val="0000" w:firstRow="0" w:lastRow="0" w:firstColumn="0" w:lastColumn="0" w:noHBand="0" w:noVBand="0"/>
      </w:tblPr>
      <w:tblGrid>
        <w:gridCol w:w="5179"/>
        <w:gridCol w:w="448"/>
        <w:gridCol w:w="5266"/>
      </w:tblGrid>
      <w:tr w:rsidR="009C4C0B" w14:paraId="389BA5FE" w14:textId="77777777" w:rsidTr="009E1338">
        <w:tblPrEx>
          <w:tblCellMar>
            <w:top w:w="0" w:type="dxa"/>
            <w:bottom w:w="0" w:type="dxa"/>
          </w:tblCellMar>
        </w:tblPrEx>
        <w:trPr>
          <w:cantSplit/>
        </w:trPr>
        <w:tc>
          <w:tcPr>
            <w:tcW w:w="10893" w:type="dxa"/>
            <w:gridSpan w:val="3"/>
            <w:tcBorders>
              <w:bottom w:val="nil"/>
            </w:tcBorders>
          </w:tcPr>
          <w:p w14:paraId="47E1B2F8" w14:textId="77777777" w:rsidR="009F133E" w:rsidRPr="009F133E" w:rsidRDefault="009F133E" w:rsidP="009F133E">
            <w:pPr>
              <w:rPr>
                <w:sz w:val="12"/>
                <w:szCs w:val="12"/>
              </w:rPr>
            </w:pPr>
          </w:p>
        </w:tc>
      </w:tr>
      <w:tr w:rsidR="009C4C0B" w14:paraId="7EA2B81D" w14:textId="77777777" w:rsidTr="009E1338">
        <w:tblPrEx>
          <w:tblCellMar>
            <w:top w:w="0" w:type="dxa"/>
            <w:bottom w:w="0" w:type="dxa"/>
          </w:tblCellMar>
        </w:tblPrEx>
        <w:trPr>
          <w:cantSplit/>
          <w:trHeight w:val="250"/>
        </w:trPr>
        <w:tc>
          <w:tcPr>
            <w:tcW w:w="10893" w:type="dxa"/>
            <w:gridSpan w:val="3"/>
            <w:tcBorders>
              <w:bottom w:val="single" w:sz="18" w:space="0" w:color="auto"/>
            </w:tcBorders>
            <w:vAlign w:val="bottom"/>
          </w:tcPr>
          <w:p w14:paraId="463BC934" w14:textId="77777777" w:rsidR="009F133E" w:rsidRPr="009F133E" w:rsidRDefault="009C4C0B" w:rsidP="009F133E">
            <w:pPr>
              <w:pStyle w:val="CustomNormal"/>
            </w:pPr>
            <w:r>
              <w:rPr>
                <w:rStyle w:val="InstructNext"/>
              </w:rPr>
              <w:t>Put a line through any blank space left on this page</w:t>
            </w:r>
            <w:r>
              <w:t>.</w:t>
            </w:r>
          </w:p>
        </w:tc>
      </w:tr>
      <w:tr w:rsidR="009C4C0B" w14:paraId="592F4ADB" w14:textId="77777777" w:rsidTr="009E1338">
        <w:tblPrEx>
          <w:tblCellMar>
            <w:top w:w="0" w:type="dxa"/>
            <w:bottom w:w="0" w:type="dxa"/>
          </w:tblCellMar>
        </w:tblPrEx>
        <w:trPr>
          <w:cantSplit/>
        </w:trPr>
        <w:tc>
          <w:tcPr>
            <w:tcW w:w="10893" w:type="dxa"/>
            <w:gridSpan w:val="3"/>
            <w:tcBorders>
              <w:top w:val="nil"/>
              <w:bottom w:val="nil"/>
            </w:tcBorders>
          </w:tcPr>
          <w:p w14:paraId="437E23C6" w14:textId="77777777" w:rsidR="009F133E" w:rsidRPr="009F133E" w:rsidRDefault="009F133E" w:rsidP="009F133E"/>
        </w:tc>
      </w:tr>
      <w:tr w:rsidR="009C4C0B" w14:paraId="677977FE" w14:textId="77777777" w:rsidTr="009E1338">
        <w:tblPrEx>
          <w:tblCellMar>
            <w:top w:w="0" w:type="dxa"/>
            <w:bottom w:w="0" w:type="dxa"/>
          </w:tblCellMar>
        </w:tblPrEx>
        <w:trPr>
          <w:cantSplit/>
        </w:trPr>
        <w:tc>
          <w:tcPr>
            <w:tcW w:w="10893" w:type="dxa"/>
            <w:gridSpan w:val="3"/>
            <w:tcBorders>
              <w:top w:val="nil"/>
              <w:bottom w:val="nil"/>
            </w:tcBorders>
          </w:tcPr>
          <w:p w14:paraId="06578AEE" w14:textId="77777777" w:rsidR="009C4C0B" w:rsidRDefault="009C4C0B">
            <w:pPr>
              <w:pStyle w:val="CustomNormal"/>
              <w:keepNext/>
              <w:keepLines/>
            </w:pPr>
          </w:p>
        </w:tc>
      </w:tr>
      <w:tr w:rsidR="009C4C0B" w14:paraId="34662486" w14:textId="77777777" w:rsidTr="009E1338">
        <w:tblPrEx>
          <w:tblCellMar>
            <w:top w:w="0" w:type="dxa"/>
            <w:bottom w:w="0" w:type="dxa"/>
          </w:tblCellMar>
        </w:tblPrEx>
        <w:trPr>
          <w:cantSplit/>
        </w:trPr>
        <w:tc>
          <w:tcPr>
            <w:tcW w:w="5179" w:type="dxa"/>
            <w:tcBorders>
              <w:bottom w:val="single" w:sz="2" w:space="0" w:color="auto"/>
            </w:tcBorders>
          </w:tcPr>
          <w:p w14:paraId="39FD3992" w14:textId="77777777" w:rsidR="009C4C0B" w:rsidRDefault="009C4C0B" w:rsidP="009F133E">
            <w:pPr>
              <w:pStyle w:val="InputArea"/>
              <w:jc w:val="center"/>
            </w:pPr>
          </w:p>
        </w:tc>
        <w:tc>
          <w:tcPr>
            <w:tcW w:w="448" w:type="dxa"/>
            <w:tcBorders>
              <w:bottom w:val="nil"/>
            </w:tcBorders>
          </w:tcPr>
          <w:p w14:paraId="429657E7" w14:textId="77777777" w:rsidR="009C4C0B" w:rsidRDefault="009C4C0B">
            <w:pPr>
              <w:pStyle w:val="CustomNormal"/>
              <w:keepNext/>
              <w:keepLines/>
            </w:pPr>
          </w:p>
        </w:tc>
        <w:tc>
          <w:tcPr>
            <w:tcW w:w="5266" w:type="dxa"/>
            <w:tcBorders>
              <w:bottom w:val="single" w:sz="2" w:space="0" w:color="auto"/>
            </w:tcBorders>
          </w:tcPr>
          <w:p w14:paraId="1CB705CC" w14:textId="77777777" w:rsidR="009C4C0B" w:rsidRDefault="009C4C0B">
            <w:pPr>
              <w:pStyle w:val="CustomNormal"/>
              <w:keepNext/>
              <w:keepLines/>
            </w:pPr>
          </w:p>
        </w:tc>
      </w:tr>
      <w:tr w:rsidR="009C4C0B" w14:paraId="795F93CA" w14:textId="77777777" w:rsidTr="009E1338">
        <w:tblPrEx>
          <w:tblCellMar>
            <w:top w:w="0" w:type="dxa"/>
            <w:bottom w:w="0" w:type="dxa"/>
          </w:tblCellMar>
        </w:tblPrEx>
        <w:trPr>
          <w:cantSplit/>
          <w:trHeight w:val="250"/>
        </w:trPr>
        <w:tc>
          <w:tcPr>
            <w:tcW w:w="5179" w:type="dxa"/>
            <w:tcBorders>
              <w:top w:val="nil"/>
              <w:bottom w:val="nil"/>
            </w:tcBorders>
          </w:tcPr>
          <w:p w14:paraId="4D93F21C" w14:textId="77777777" w:rsidR="009C4C0B" w:rsidRDefault="009C4C0B">
            <w:pPr>
              <w:pStyle w:val="Instruction"/>
            </w:pPr>
            <w:r>
              <w:t>Date of signature</w:t>
            </w:r>
          </w:p>
        </w:tc>
        <w:tc>
          <w:tcPr>
            <w:tcW w:w="448" w:type="dxa"/>
            <w:tcBorders>
              <w:bottom w:val="nil"/>
            </w:tcBorders>
          </w:tcPr>
          <w:p w14:paraId="3FBBF650" w14:textId="77777777" w:rsidR="009C4C0B" w:rsidRDefault="009C4C0B">
            <w:pPr>
              <w:keepNext/>
              <w:keepLines/>
              <w:widowControl w:val="0"/>
            </w:pPr>
          </w:p>
        </w:tc>
        <w:tc>
          <w:tcPr>
            <w:tcW w:w="5266" w:type="dxa"/>
            <w:tcBorders>
              <w:bottom w:val="nil"/>
            </w:tcBorders>
          </w:tcPr>
          <w:p w14:paraId="28E5223F" w14:textId="77777777" w:rsidR="009C4C0B" w:rsidRDefault="009C4C0B">
            <w:pPr>
              <w:pStyle w:val="Instruction"/>
              <w:keepNext/>
              <w:keepLines/>
            </w:pPr>
            <w:r>
              <w:t>Signature of judge or clerk of the court</w:t>
            </w:r>
          </w:p>
        </w:tc>
      </w:tr>
    </w:tbl>
    <w:p w14:paraId="62B5A278" w14:textId="77777777" w:rsidR="002F6AC9" w:rsidRDefault="002F6AC9" w:rsidP="009F133E">
      <w:pPr>
        <w:pStyle w:val="CustomNormal"/>
        <w:rPr>
          <w:sz w:val="6"/>
          <w:szCs w:val="6"/>
        </w:rPr>
      </w:pPr>
    </w:p>
    <w:p w14:paraId="6D26B99F" w14:textId="77777777" w:rsidR="009C4C0B" w:rsidRPr="009F133E" w:rsidRDefault="009C4C0B" w:rsidP="009F133E">
      <w:pPr>
        <w:pStyle w:val="CustomNormal"/>
        <w:rPr>
          <w:sz w:val="6"/>
          <w:szCs w:val="6"/>
        </w:rPr>
      </w:pPr>
    </w:p>
    <w:sectPr w:rsidR="009C4C0B" w:rsidRPr="009F133E" w:rsidSect="009E1338">
      <w:headerReference w:type="default" r:id="rId7"/>
      <w:footerReference w:type="default" r:id="rId8"/>
      <w:footerReference w:type="first" r:id="rId9"/>
      <w:pgSz w:w="12240" w:h="15840" w:code="1"/>
      <w:pgMar w:top="360" w:right="504" w:bottom="720" w:left="936" w:header="36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A7A4" w14:textId="77777777" w:rsidR="004430F6" w:rsidRDefault="004430F6">
      <w:r>
        <w:separator/>
      </w:r>
    </w:p>
  </w:endnote>
  <w:endnote w:type="continuationSeparator" w:id="0">
    <w:p w14:paraId="637347F0" w14:textId="77777777" w:rsidR="004430F6" w:rsidRDefault="0044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673" w14:textId="77777777" w:rsidR="002F6AC9" w:rsidRDefault="002F6AC9" w:rsidP="002F6AC9">
    <w:pPr>
      <w:pStyle w:val="Footer"/>
      <w:tabs>
        <w:tab w:val="clear" w:pos="8640"/>
        <w:tab w:val="right" w:pos="10773"/>
      </w:tabs>
      <w:spacing w:before="120"/>
    </w:pPr>
    <w:r>
      <w:rPr>
        <w:rFonts w:ascii="Arial" w:hAnsi="Arial"/>
        <w:sz w:val="16"/>
      </w:rPr>
      <w:t>FLR 25 (December 1, 2020)</w:t>
    </w:r>
    <w:r>
      <w:rPr>
        <w:rFonts w:ascii="Arial" w:hAnsi="Arial" w:cs="Arial"/>
        <w:sz w:val="16"/>
        <w:szCs w:val="16"/>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521" w14:textId="77777777" w:rsidR="009C4C0B" w:rsidRDefault="009C4C0B" w:rsidP="002F6AC9">
    <w:pPr>
      <w:pStyle w:val="Footer"/>
      <w:tabs>
        <w:tab w:val="clear" w:pos="4320"/>
        <w:tab w:val="clear" w:pos="8640"/>
        <w:tab w:val="center" w:pos="5387"/>
        <w:tab w:val="right" w:pos="10728"/>
      </w:tabs>
      <w:spacing w:before="120"/>
    </w:pPr>
    <w:r>
      <w:rPr>
        <w:rFonts w:ascii="Arial" w:hAnsi="Arial"/>
        <w:sz w:val="16"/>
      </w:rPr>
      <w:t>FLR 25 (</w:t>
    </w:r>
    <w:r w:rsidR="009F133E">
      <w:rPr>
        <w:rFonts w:ascii="Arial" w:hAnsi="Arial"/>
        <w:sz w:val="16"/>
      </w:rPr>
      <w:t>Dec</w:t>
    </w:r>
    <w:r>
      <w:rPr>
        <w:rFonts w:ascii="Arial" w:hAnsi="Arial"/>
        <w:sz w:val="16"/>
      </w:rPr>
      <w:t>ember 1, 20</w:t>
    </w:r>
    <w:r w:rsidR="009F133E">
      <w:rPr>
        <w:rFonts w:ascii="Arial" w:hAnsi="Arial"/>
        <w:sz w:val="16"/>
      </w:rPr>
      <w:t>20</w:t>
    </w:r>
    <w:r>
      <w:rPr>
        <w:rFonts w:ascii="Arial" w:hAnsi="Arial"/>
        <w:sz w:val="16"/>
      </w:rPr>
      <w:t>)</w:t>
    </w:r>
    <w:r>
      <w:rPr>
        <w:rFonts w:ascii="Arial" w:hAnsi="Arial"/>
        <w:sz w:val="12"/>
      </w:rPr>
      <w:tab/>
    </w:r>
    <w:r w:rsidR="002F6AC9">
      <w:rPr>
        <w:rFonts w:ascii="Arial" w:hAnsi="Arial"/>
        <w:sz w:val="12"/>
      </w:rPr>
      <w:t>DivorceMate</w:t>
    </w:r>
    <w:r>
      <w:rPr>
        <w:rFonts w:ascii="Arial" w:hAnsi="Arial"/>
        <w:sz w:val="12"/>
      </w:rPr>
      <w:t>.com</w:t>
    </w:r>
    <w:r w:rsidR="002F6AC9">
      <w:rPr>
        <w:rFonts w:ascii="Arial" w:hAnsi="Arial"/>
        <w:sz w:val="12"/>
      </w:rPr>
      <w:tab/>
    </w:r>
    <w:r w:rsidR="002F6AC9">
      <w:rPr>
        <w:rFonts w:ascii="Arial" w:hAnsi="Arial" w:cs="Arial"/>
        <w:sz w:val="16"/>
        <w:szCs w:val="16"/>
      </w:rPr>
      <w:t xml:space="preserve">Page </w:t>
    </w:r>
    <w:r w:rsidR="002F6AC9">
      <w:rPr>
        <w:rFonts w:ascii="Arial" w:hAnsi="Arial" w:cs="Arial"/>
        <w:sz w:val="16"/>
        <w:szCs w:val="16"/>
      </w:rPr>
      <w:fldChar w:fldCharType="begin"/>
    </w:r>
    <w:r w:rsidR="002F6AC9">
      <w:rPr>
        <w:rFonts w:ascii="Arial" w:hAnsi="Arial" w:cs="Arial"/>
        <w:sz w:val="16"/>
        <w:szCs w:val="16"/>
      </w:rPr>
      <w:instrText xml:space="preserve"> PAGE   \* MERGEFORMAT </w:instrText>
    </w:r>
    <w:r w:rsidR="002F6AC9">
      <w:rPr>
        <w:rFonts w:ascii="Arial" w:hAnsi="Arial" w:cs="Arial"/>
        <w:sz w:val="16"/>
        <w:szCs w:val="16"/>
      </w:rPr>
      <w:fldChar w:fldCharType="separate"/>
    </w:r>
    <w:r w:rsidR="002F6AC9">
      <w:rPr>
        <w:rFonts w:ascii="Arial" w:hAnsi="Arial" w:cs="Arial"/>
        <w:sz w:val="16"/>
        <w:szCs w:val="16"/>
      </w:rPr>
      <w:t>2</w:t>
    </w:r>
    <w:r w:rsidR="002F6AC9">
      <w:rPr>
        <w:rFonts w:ascii="Arial" w:hAnsi="Arial" w:cs="Arial"/>
        <w:sz w:val="16"/>
        <w:szCs w:val="16"/>
      </w:rPr>
      <w:fldChar w:fldCharType="end"/>
    </w:r>
    <w:r w:rsidR="002F6AC9">
      <w:rPr>
        <w:rFonts w:ascii="Arial" w:hAnsi="Arial" w:cs="Arial"/>
        <w:sz w:val="16"/>
        <w:szCs w:val="16"/>
      </w:rPr>
      <w:t xml:space="preserve"> of </w:t>
    </w:r>
    <w:r w:rsidR="002F6AC9">
      <w:rPr>
        <w:rFonts w:ascii="Arial" w:hAnsi="Arial" w:cs="Arial"/>
        <w:sz w:val="16"/>
        <w:szCs w:val="16"/>
      </w:rPr>
      <w:fldChar w:fldCharType="begin"/>
    </w:r>
    <w:r w:rsidR="002F6AC9">
      <w:rPr>
        <w:rFonts w:ascii="Arial" w:hAnsi="Arial" w:cs="Arial"/>
        <w:sz w:val="16"/>
        <w:szCs w:val="16"/>
      </w:rPr>
      <w:instrText xml:space="preserve"> NUMPAGES  \* MERGEFORMAT </w:instrText>
    </w:r>
    <w:r w:rsidR="002F6AC9">
      <w:rPr>
        <w:rFonts w:ascii="Arial" w:hAnsi="Arial" w:cs="Arial"/>
        <w:sz w:val="16"/>
        <w:szCs w:val="16"/>
      </w:rPr>
      <w:fldChar w:fldCharType="separate"/>
    </w:r>
    <w:r w:rsidR="002F6AC9">
      <w:rPr>
        <w:rFonts w:ascii="Arial" w:hAnsi="Arial" w:cs="Arial"/>
        <w:sz w:val="16"/>
        <w:szCs w:val="16"/>
      </w:rPr>
      <w:t>5</w:t>
    </w:r>
    <w:r w:rsidR="002F6AC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81F9" w14:textId="77777777" w:rsidR="004430F6" w:rsidRDefault="004430F6">
      <w:r>
        <w:separator/>
      </w:r>
    </w:p>
  </w:footnote>
  <w:footnote w:type="continuationSeparator" w:id="0">
    <w:p w14:paraId="358D4D1A" w14:textId="77777777" w:rsidR="004430F6" w:rsidRDefault="0044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0" w:type="dxa"/>
      <w:tblBorders>
        <w:bottom w:val="single" w:sz="18" w:space="0" w:color="auto"/>
      </w:tblBorders>
      <w:tblLayout w:type="fixed"/>
      <w:tblCellMar>
        <w:left w:w="0" w:type="dxa"/>
        <w:right w:w="0" w:type="dxa"/>
      </w:tblCellMar>
      <w:tblLook w:val="0000" w:firstRow="0" w:lastRow="0" w:firstColumn="0" w:lastColumn="0" w:noHBand="0" w:noVBand="0"/>
    </w:tblPr>
    <w:tblGrid>
      <w:gridCol w:w="4660"/>
      <w:gridCol w:w="3659"/>
      <w:gridCol w:w="2481"/>
    </w:tblGrid>
    <w:tr w:rsidR="009C4C0B" w14:paraId="7D78366F" w14:textId="77777777">
      <w:tblPrEx>
        <w:tblCellMar>
          <w:top w:w="0" w:type="dxa"/>
          <w:left w:w="0" w:type="dxa"/>
          <w:bottom w:w="0" w:type="dxa"/>
          <w:right w:w="0" w:type="dxa"/>
        </w:tblCellMar>
      </w:tblPrEx>
      <w:trPr>
        <w:trHeight w:val="180"/>
      </w:trPr>
      <w:tc>
        <w:tcPr>
          <w:tcW w:w="4660" w:type="dxa"/>
          <w:vAlign w:val="bottom"/>
        </w:tcPr>
        <w:p w14:paraId="4EAF5964" w14:textId="77777777" w:rsidR="009C4C0B" w:rsidRDefault="009C4C0B">
          <w:pPr>
            <w:pStyle w:val="CustomHeader"/>
          </w:pPr>
          <w:r>
            <w:t xml:space="preserve">Form 25: Order (general) (page </w:t>
          </w:r>
          <w:r>
            <w:fldChar w:fldCharType="begin"/>
          </w:r>
          <w:r>
            <w:instrText xml:space="preserve"> PAGE  \* MERGEFORMAT </w:instrText>
          </w:r>
          <w:r>
            <w:fldChar w:fldCharType="separate"/>
          </w:r>
          <w:r>
            <w:rPr>
              <w:noProof/>
            </w:rPr>
            <w:t>2</w:t>
          </w:r>
          <w:r>
            <w:fldChar w:fldCharType="end"/>
          </w:r>
          <w:r>
            <w:t>)</w:t>
          </w:r>
        </w:p>
      </w:tc>
      <w:tc>
        <w:tcPr>
          <w:tcW w:w="3659" w:type="dxa"/>
          <w:vAlign w:val="bottom"/>
        </w:tcPr>
        <w:p w14:paraId="380530CA" w14:textId="77777777" w:rsidR="009C4C0B" w:rsidRDefault="009C4C0B">
          <w:pPr>
            <w:pStyle w:val="CustomHeader"/>
            <w:ind w:right="72"/>
            <w:jc w:val="right"/>
          </w:pPr>
          <w:r>
            <w:t>Court File Number</w:t>
          </w:r>
        </w:p>
      </w:tc>
      <w:tc>
        <w:tcPr>
          <w:tcW w:w="2481" w:type="dxa"/>
          <w:tcBorders>
            <w:bottom w:val="single" w:sz="2" w:space="0" w:color="auto"/>
          </w:tcBorders>
          <w:vAlign w:val="bottom"/>
        </w:tcPr>
        <w:p w14:paraId="3A2D7898" w14:textId="33E91AE5" w:rsidR="009C4C0B" w:rsidRDefault="009C4C0B">
          <w:pPr>
            <w:pStyle w:val="InputArea"/>
            <w:jc w:val="right"/>
          </w:pPr>
          <w:r>
            <w:fldChar w:fldCharType="begin"/>
          </w:r>
          <w:r>
            <w:instrText xml:space="preserve"> STYLEREF CFN \* MERGEFORMAT </w:instrText>
          </w:r>
          <w:r>
            <w:fldChar w:fldCharType="end"/>
          </w:r>
        </w:p>
      </w:tc>
    </w:tr>
    <w:tr w:rsidR="009C4C0B" w14:paraId="64E9F28D" w14:textId="77777777">
      <w:tblPrEx>
        <w:tblCellMar>
          <w:top w:w="0" w:type="dxa"/>
          <w:left w:w="14" w:type="dxa"/>
          <w:bottom w:w="0" w:type="dxa"/>
          <w:right w:w="14" w:type="dxa"/>
        </w:tblCellMar>
      </w:tblPrEx>
      <w:trPr>
        <w:cantSplit/>
        <w:trHeight w:hRule="exact" w:val="216"/>
      </w:trPr>
      <w:tc>
        <w:tcPr>
          <w:tcW w:w="10800" w:type="dxa"/>
          <w:gridSpan w:val="3"/>
        </w:tcPr>
        <w:p w14:paraId="07CD2AA7" w14:textId="77777777" w:rsidR="009C4C0B" w:rsidRDefault="009C4C0B">
          <w:pPr>
            <w:pStyle w:val="CustomHeader"/>
          </w:pPr>
        </w:p>
      </w:tc>
    </w:tr>
  </w:tbl>
  <w:p w14:paraId="7E0AF9AA" w14:textId="77777777" w:rsidR="009C4C0B" w:rsidRDefault="009C4C0B">
    <w:pPr>
      <w:pStyle w:val="Custom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243"/>
    <w:multiLevelType w:val="hybridMultilevel"/>
    <w:tmpl w:val="51D25F2A"/>
    <w:lvl w:ilvl="0" w:tplc="2DB6127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7A777A"/>
    <w:multiLevelType w:val="hybridMultilevel"/>
    <w:tmpl w:val="796C9122"/>
    <w:lvl w:ilvl="0" w:tplc="09A0A5FE">
      <w:start w:val="1"/>
      <w:numFmt w:val="lowerLetter"/>
      <w:lvlText w:val="%1."/>
      <w:lvlJc w:val="left"/>
      <w:pPr>
        <w:ind w:left="740" w:hanging="360"/>
      </w:pPr>
      <w:rPr>
        <w:rFonts w:hint="default"/>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2" w15:restartNumberingAfterBreak="0">
    <w:nsid w:val="20C14F0E"/>
    <w:multiLevelType w:val="hybridMultilevel"/>
    <w:tmpl w:val="D6AAB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551F94"/>
    <w:multiLevelType w:val="hybridMultilevel"/>
    <w:tmpl w:val="0AB40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4A3A9F"/>
    <w:multiLevelType w:val="hybridMultilevel"/>
    <w:tmpl w:val="0AB40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343F56"/>
    <w:multiLevelType w:val="hybridMultilevel"/>
    <w:tmpl w:val="771015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completed" w:val="2003-04-27 11:00:00 PM"/>
    <w:docVar w:name="Document Number" w:val="7"/>
    <w:docVar w:name="MergeFileLocation" w:val="2021"/>
    <w:docVar w:name="MergeFileRevisionNumber" w:val="7"/>
  </w:docVars>
  <w:rsids>
    <w:rsidRoot w:val="009434BE"/>
    <w:rsid w:val="00052CB8"/>
    <w:rsid w:val="00094728"/>
    <w:rsid w:val="001A5943"/>
    <w:rsid w:val="001F7DE0"/>
    <w:rsid w:val="002033AF"/>
    <w:rsid w:val="002F4B5B"/>
    <w:rsid w:val="002F6AC9"/>
    <w:rsid w:val="003B0216"/>
    <w:rsid w:val="003D39A4"/>
    <w:rsid w:val="00440D19"/>
    <w:rsid w:val="004430F6"/>
    <w:rsid w:val="004530A7"/>
    <w:rsid w:val="004A54CD"/>
    <w:rsid w:val="004F238D"/>
    <w:rsid w:val="005841F0"/>
    <w:rsid w:val="005A1333"/>
    <w:rsid w:val="00631485"/>
    <w:rsid w:val="006973A4"/>
    <w:rsid w:val="00737B04"/>
    <w:rsid w:val="008118D6"/>
    <w:rsid w:val="00812CEB"/>
    <w:rsid w:val="008225BB"/>
    <w:rsid w:val="00863E83"/>
    <w:rsid w:val="00867DE6"/>
    <w:rsid w:val="009434BE"/>
    <w:rsid w:val="009C4C0B"/>
    <w:rsid w:val="009E1338"/>
    <w:rsid w:val="009F133E"/>
    <w:rsid w:val="00AB52BF"/>
    <w:rsid w:val="00AD191C"/>
    <w:rsid w:val="00B23648"/>
    <w:rsid w:val="00C92DCB"/>
    <w:rsid w:val="00D437E1"/>
    <w:rsid w:val="00DB6EFB"/>
    <w:rsid w:val="00E21467"/>
    <w:rsid w:val="00E67CBC"/>
    <w:rsid w:val="00FE43D0"/>
    <w:rsid w:val="00FF0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8765"/>
  <w15:chartTrackingRefBased/>
  <w15:docId w15:val="{B2EC8983-B6AC-4EC6-A1A0-D92754C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3">
    <w:name w:val="heading 3"/>
    <w:basedOn w:val="Normal"/>
    <w:next w:val="Normal"/>
    <w:qFormat/>
    <w:pPr>
      <w:keepNext/>
      <w:spacing w:before="60"/>
      <w:jc w:val="center"/>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pPr>
      <w:widowControl w:val="0"/>
      <w:jc w:val="center"/>
    </w:pPr>
    <w:rPr>
      <w:rFonts w:ascii="Arial" w:hAnsi="Arial"/>
      <w:b/>
      <w:sz w:val="22"/>
      <w:lang w:eastAsia="en-US"/>
    </w:rPr>
  </w:style>
  <w:style w:type="paragraph" w:customStyle="1" w:styleId="CFN">
    <w:name w:val="CFN"/>
    <w:autoRedefine/>
    <w:rsid w:val="00FF0C02"/>
    <w:pPr>
      <w:widowControl w:val="0"/>
      <w:ind w:right="14"/>
      <w:jc w:val="right"/>
    </w:pPr>
    <w:rPr>
      <w:b/>
      <w:sz w:val="22"/>
      <w:lang w:eastAsia="en-US"/>
    </w:rPr>
  </w:style>
  <w:style w:type="paragraph" w:customStyle="1" w:styleId="CustomNormal">
    <w:name w:val="CustomNormal"/>
    <w:pPr>
      <w:widowControl w:val="0"/>
      <w:ind w:right="14"/>
    </w:pPr>
    <w:rPr>
      <w:rFonts w:ascii="Arial" w:hAnsi="Arial"/>
      <w:lang w:eastAsia="en-US"/>
    </w:rPr>
  </w:style>
  <w:style w:type="paragraph" w:customStyle="1" w:styleId="HeadInputArea">
    <w:name w:val="HeadInputArea"/>
    <w:rsid w:val="00FF0C02"/>
    <w:pPr>
      <w:widowControl w:val="0"/>
      <w:ind w:right="14"/>
    </w:pPr>
    <w:rPr>
      <w:b/>
      <w:sz w:val="22"/>
      <w:lang w:eastAsia="en-US"/>
    </w:rPr>
  </w:style>
  <w:style w:type="paragraph" w:customStyle="1" w:styleId="Instruction">
    <w:name w:val="Instruction"/>
    <w:pPr>
      <w:widowControl w:val="0"/>
      <w:spacing w:before="20"/>
      <w:jc w:val="center"/>
    </w:pPr>
    <w:rPr>
      <w:rFonts w:ascii="Arial" w:hAnsi="Arial"/>
      <w:i/>
      <w:sz w:val="18"/>
      <w:lang w:eastAsia="en-US"/>
    </w:rPr>
  </w:style>
  <w:style w:type="paragraph" w:customStyle="1" w:styleId="FormName">
    <w:name w:val="FormName"/>
    <w:pPr>
      <w:widowControl w:val="0"/>
      <w:spacing w:before="30"/>
      <w:jc w:val="right"/>
    </w:pPr>
    <w:rPr>
      <w:rFonts w:ascii="Arial" w:hAnsi="Arial"/>
      <w:b/>
      <w:lang w:eastAsia="en-US"/>
    </w:rPr>
  </w:style>
  <w:style w:type="character" w:customStyle="1" w:styleId="InstructNext">
    <w:name w:val="InstructNext"/>
    <w:rPr>
      <w:rFonts w:ascii="Arial" w:hAnsi="Arial"/>
      <w:i/>
      <w:sz w:val="18"/>
    </w:rPr>
  </w:style>
  <w:style w:type="paragraph" w:customStyle="1" w:styleId="FormTextBold">
    <w:name w:val="FormText(Bold)"/>
    <w:pPr>
      <w:widowControl w:val="0"/>
      <w:ind w:right="14"/>
    </w:pPr>
    <w:rPr>
      <w:rFonts w:ascii="Arial" w:hAnsi="Arial"/>
      <w:b/>
      <w:lang w:eastAsia="en-US"/>
    </w:rPr>
  </w:style>
  <w:style w:type="paragraph" w:customStyle="1" w:styleId="TableInstruction">
    <w:name w:val="TableInstruction"/>
    <w:basedOn w:val="Instruction"/>
    <w:pPr>
      <w:ind w:left="72" w:right="14"/>
      <w:jc w:val="left"/>
    </w:pPr>
    <w:rPr>
      <w:sz w:val="14"/>
    </w:rPr>
  </w:style>
  <w:style w:type="paragraph" w:customStyle="1" w:styleId="BoxInputArea">
    <w:name w:val="BoxInputArea"/>
    <w:rsid w:val="00FF0C02"/>
    <w:pPr>
      <w:widowControl w:val="0"/>
      <w:ind w:left="29" w:right="29"/>
    </w:pPr>
    <w:rPr>
      <w:b/>
      <w:sz w:val="22"/>
      <w:lang w:eastAsia="en-US"/>
    </w:rPr>
  </w:style>
  <w:style w:type="paragraph" w:customStyle="1" w:styleId="3PointSpace">
    <w:name w:val="3PointSpace"/>
    <w:pPr>
      <w:widowControl w:val="0"/>
    </w:pPr>
    <w:rPr>
      <w:rFonts w:ascii="Arial" w:hAnsi="Arial"/>
      <w:noProof/>
      <w:sz w:val="6"/>
      <w:lang w:eastAsia="en-US"/>
    </w:rPr>
  </w:style>
  <w:style w:type="paragraph" w:customStyle="1" w:styleId="6PointSpace">
    <w:name w:val="6PointSpace"/>
    <w:pPr>
      <w:widowControl w:val="0"/>
    </w:pPr>
    <w:rPr>
      <w:rFonts w:ascii="Arial" w:hAnsi="Arial"/>
      <w:noProof/>
      <w:sz w:val="12"/>
      <w:lang w:eastAsia="en-US"/>
    </w:rPr>
  </w:style>
  <w:style w:type="paragraph" w:customStyle="1" w:styleId="InputArea">
    <w:name w:val="InputArea"/>
    <w:rsid w:val="00FF0C02"/>
    <w:pPr>
      <w:widowControl w:val="0"/>
      <w:ind w:right="14"/>
      <w:jc w:val="both"/>
    </w:pPr>
    <w:rPr>
      <w:sz w:val="24"/>
      <w:lang w:eastAsia="en-US"/>
    </w:rPr>
  </w:style>
  <w:style w:type="paragraph" w:customStyle="1" w:styleId="CustomHeader">
    <w:name w:val="CustomHeader"/>
    <w:pPr>
      <w:widowControl w:val="0"/>
      <w:ind w:right="14"/>
    </w:pPr>
    <w:rPr>
      <w:rFonts w:ascii="Arial" w:hAnsi="Arial"/>
      <w:b/>
      <w:lang w:eastAsia="en-US"/>
    </w:rPr>
  </w:style>
  <w:style w:type="paragraph" w:customStyle="1" w:styleId="CustomFooter">
    <w:name w:val="CustomFooter"/>
    <w:pPr>
      <w:widowControl w:val="0"/>
      <w:ind w:right="14"/>
      <w:jc w:val="right"/>
    </w:pPr>
    <w:rPr>
      <w:rFonts w:ascii="Arial" w:hAnsi="Arial"/>
      <w:sz w:val="1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vorceMate%20Software\Templates\Word\Family%20Law%20Rules%20-%20Selected%20Forms\Form%2025%20Order%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25 Order (General)</Template>
  <TotalTime>2</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 General</vt:lpstr>
    </vt:vector>
  </TitlesOfParts>
  <Company>DIVORCEmate Software Inc.</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General</dc:title>
  <dc:subject/>
  <dc:creator>Ashley McInnis</dc:creator>
  <cp:keywords/>
  <cp:lastModifiedBy>Ashley McInnis</cp:lastModifiedBy>
  <cp:revision>2</cp:revision>
  <cp:lastPrinted>2001-06-26T17:39:00Z</cp:lastPrinted>
  <dcterms:created xsi:type="dcterms:W3CDTF">2021-06-28T11:42:00Z</dcterms:created>
  <dcterms:modified xsi:type="dcterms:W3CDTF">2021-06-28T11:42:00Z</dcterms:modified>
  <cp:category>Family Court - Selected Forms</cp:category>
</cp:coreProperties>
</file>